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B6717B" w14:textId="77777777" w:rsidR="006B15B3" w:rsidRPr="009C1954" w:rsidRDefault="006B15B3" w:rsidP="009C1954">
      <w:pPr>
        <w:spacing w:after="0" w:line="240" w:lineRule="auto"/>
        <w:jc w:val="center"/>
        <w:rPr>
          <w:rFonts w:ascii="Calibri" w:hAnsi="Calibri" w:cs="Calibri"/>
          <w:b/>
          <w:sz w:val="24"/>
          <w:szCs w:val="24"/>
          <w:u w:val="single"/>
          <w:lang w:val="en-US"/>
        </w:rPr>
      </w:pPr>
      <w:r w:rsidRPr="009C1954">
        <w:rPr>
          <w:rFonts w:ascii="Calibri" w:hAnsi="Calibri" w:cs="Calibri"/>
          <w:b/>
          <w:sz w:val="24"/>
          <w:szCs w:val="24"/>
          <w:u w:val="single"/>
          <w:lang w:val="en-US"/>
        </w:rPr>
        <w:t>COURSE CATALOGUE FOR ERASMUS INCOMING STUDENTS</w:t>
      </w:r>
    </w:p>
    <w:p w14:paraId="442C6808" w14:textId="77777777" w:rsidR="006B15B3" w:rsidRPr="009C1954" w:rsidRDefault="006B15B3" w:rsidP="009C1954">
      <w:pPr>
        <w:spacing w:after="0" w:line="240" w:lineRule="auto"/>
        <w:jc w:val="both"/>
        <w:rPr>
          <w:rFonts w:ascii="Calibri" w:hAnsi="Calibri" w:cs="Calibri"/>
          <w:b/>
          <w:sz w:val="20"/>
          <w:szCs w:val="20"/>
          <w:u w:val="single"/>
          <w:lang w:val="en-US"/>
        </w:rPr>
      </w:pPr>
    </w:p>
    <w:p w14:paraId="769FC78E" w14:textId="77777777" w:rsidR="006B15B3" w:rsidRPr="009C1954" w:rsidRDefault="006B15B3" w:rsidP="009C1954">
      <w:pPr>
        <w:spacing w:after="0" w:line="240" w:lineRule="auto"/>
        <w:jc w:val="both"/>
        <w:rPr>
          <w:rFonts w:ascii="Calibri" w:hAnsi="Calibri" w:cs="Calibri"/>
          <w:sz w:val="20"/>
          <w:szCs w:val="20"/>
          <w:lang w:val="en-US"/>
        </w:rPr>
      </w:pPr>
    </w:p>
    <w:p w14:paraId="6AB78BD1" w14:textId="77777777" w:rsidR="006B15B3" w:rsidRPr="009C1954" w:rsidRDefault="006B15B3" w:rsidP="009C1954">
      <w:pPr>
        <w:spacing w:after="0" w:line="240" w:lineRule="auto"/>
        <w:jc w:val="both"/>
        <w:rPr>
          <w:rFonts w:ascii="Calibri" w:hAnsi="Calibri" w:cs="Calibri"/>
          <w:b/>
          <w:bCs/>
          <w:sz w:val="20"/>
          <w:szCs w:val="20"/>
          <w:lang w:val="en-US"/>
        </w:rPr>
      </w:pPr>
      <w:r w:rsidRPr="009C1954">
        <w:rPr>
          <w:rFonts w:ascii="Calibri" w:hAnsi="Calibri" w:cs="Calibri"/>
          <w:b/>
          <w:bCs/>
          <w:sz w:val="20"/>
          <w:szCs w:val="20"/>
          <w:lang w:val="en-US"/>
        </w:rPr>
        <w:t>PHYSICAL THERAPY (BACHELOR)</w:t>
      </w:r>
    </w:p>
    <w:p w14:paraId="1E7BCD3C" w14:textId="77777777" w:rsidR="006B15B3" w:rsidRPr="009C1954" w:rsidRDefault="006B15B3" w:rsidP="009C1954">
      <w:pPr>
        <w:spacing w:after="0" w:line="240" w:lineRule="auto"/>
        <w:jc w:val="both"/>
        <w:rPr>
          <w:rFonts w:ascii="Calibri" w:hAnsi="Calibri" w:cs="Calibri"/>
          <w:sz w:val="20"/>
          <w:szCs w:val="20"/>
          <w:lang w:val="en-US"/>
        </w:rPr>
      </w:pPr>
    </w:p>
    <w:p w14:paraId="6CD9F667" w14:textId="77777777" w:rsidR="006B1DC7" w:rsidRPr="009C1954" w:rsidRDefault="006B1DC7" w:rsidP="009C1954">
      <w:pPr>
        <w:spacing w:after="0" w:line="240" w:lineRule="auto"/>
        <w:jc w:val="both"/>
        <w:rPr>
          <w:rFonts w:ascii="Calibri" w:hAnsi="Calibri" w:cs="Calibri"/>
          <w:sz w:val="20"/>
          <w:szCs w:val="20"/>
          <w:lang w:val="en-US"/>
        </w:rPr>
      </w:pPr>
    </w:p>
    <w:tbl>
      <w:tblPr>
        <w:tblStyle w:val="Tabelamrea"/>
        <w:tblW w:w="0" w:type="auto"/>
        <w:tblLook w:val="04A0" w:firstRow="1" w:lastRow="0" w:firstColumn="1" w:lastColumn="0" w:noHBand="0" w:noVBand="1"/>
      </w:tblPr>
      <w:tblGrid>
        <w:gridCol w:w="4531"/>
        <w:gridCol w:w="4531"/>
      </w:tblGrid>
      <w:tr w:rsidR="006B15B3" w:rsidRPr="009C1954" w14:paraId="68ACCEB3" w14:textId="77777777" w:rsidTr="00281013">
        <w:tc>
          <w:tcPr>
            <w:tcW w:w="4531" w:type="dxa"/>
          </w:tcPr>
          <w:p w14:paraId="0E7D3763" w14:textId="77777777" w:rsidR="006B15B3" w:rsidRPr="009C1954" w:rsidRDefault="006B15B3" w:rsidP="009C1954">
            <w:pPr>
              <w:jc w:val="both"/>
              <w:rPr>
                <w:rFonts w:ascii="Calibri" w:hAnsi="Calibri" w:cs="Calibri"/>
                <w:b/>
                <w:sz w:val="20"/>
                <w:szCs w:val="20"/>
                <w:lang w:val="en-US"/>
              </w:rPr>
            </w:pPr>
            <w:r w:rsidRPr="009C1954">
              <w:rPr>
                <w:rFonts w:ascii="Calibri" w:hAnsi="Calibri" w:cs="Calibri"/>
                <w:b/>
                <w:sz w:val="20"/>
                <w:szCs w:val="20"/>
                <w:lang w:val="en-US"/>
              </w:rPr>
              <w:t xml:space="preserve">Course title: </w:t>
            </w:r>
          </w:p>
        </w:tc>
        <w:tc>
          <w:tcPr>
            <w:tcW w:w="4531" w:type="dxa"/>
            <w:vAlign w:val="center"/>
          </w:tcPr>
          <w:p w14:paraId="74C29A77" w14:textId="77777777" w:rsidR="006B15B3" w:rsidRPr="009C1954" w:rsidRDefault="006B15B3" w:rsidP="009C1954">
            <w:pPr>
              <w:jc w:val="both"/>
              <w:rPr>
                <w:rFonts w:ascii="Calibri" w:hAnsi="Calibri" w:cs="Calibri"/>
                <w:b/>
                <w:sz w:val="20"/>
                <w:szCs w:val="20"/>
                <w:lang w:val="en-US"/>
              </w:rPr>
            </w:pPr>
            <w:r w:rsidRPr="009C1954">
              <w:rPr>
                <w:rFonts w:ascii="Calibri" w:hAnsi="Calibri" w:cs="Calibri"/>
                <w:b/>
                <w:sz w:val="20"/>
                <w:szCs w:val="20"/>
                <w:lang w:val="en-US"/>
              </w:rPr>
              <w:t>Physical therapy skills I</w:t>
            </w:r>
          </w:p>
        </w:tc>
      </w:tr>
      <w:tr w:rsidR="006B15B3" w:rsidRPr="009C1954" w14:paraId="31C33C70" w14:textId="77777777" w:rsidTr="00281013">
        <w:tc>
          <w:tcPr>
            <w:tcW w:w="4531" w:type="dxa"/>
          </w:tcPr>
          <w:p w14:paraId="48829274"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 xml:space="preserve">ECTS: </w:t>
            </w:r>
          </w:p>
        </w:tc>
        <w:tc>
          <w:tcPr>
            <w:tcW w:w="4531" w:type="dxa"/>
          </w:tcPr>
          <w:p w14:paraId="5439356B"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6</w:t>
            </w:r>
          </w:p>
        </w:tc>
      </w:tr>
      <w:tr w:rsidR="006B15B3" w:rsidRPr="009C1954" w14:paraId="7A448111" w14:textId="77777777" w:rsidTr="00281013">
        <w:tc>
          <w:tcPr>
            <w:tcW w:w="4531" w:type="dxa"/>
          </w:tcPr>
          <w:p w14:paraId="29F2641D"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 xml:space="preserve">Level: </w:t>
            </w:r>
          </w:p>
        </w:tc>
        <w:tc>
          <w:tcPr>
            <w:tcW w:w="4531" w:type="dxa"/>
          </w:tcPr>
          <w:p w14:paraId="52F774B1"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Bachelor</w:t>
            </w:r>
          </w:p>
        </w:tc>
      </w:tr>
      <w:tr w:rsidR="006B15B3" w:rsidRPr="009C1954" w14:paraId="0CC3EBB3" w14:textId="77777777" w:rsidTr="00281013">
        <w:tc>
          <w:tcPr>
            <w:tcW w:w="9062" w:type="dxa"/>
            <w:gridSpan w:val="2"/>
          </w:tcPr>
          <w:p w14:paraId="3118500E"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Content:</w:t>
            </w:r>
          </w:p>
        </w:tc>
      </w:tr>
      <w:tr w:rsidR="006B15B3" w:rsidRPr="009C1954" w14:paraId="01B6749A" w14:textId="77777777" w:rsidTr="00281013">
        <w:tc>
          <w:tcPr>
            <w:tcW w:w="9062" w:type="dxa"/>
            <w:gridSpan w:val="2"/>
          </w:tcPr>
          <w:p w14:paraId="5335F7DC" w14:textId="77777777" w:rsidR="006B15B3" w:rsidRPr="009C1954" w:rsidRDefault="006B15B3" w:rsidP="009C1954">
            <w:pPr>
              <w:ind w:left="57"/>
              <w:jc w:val="both"/>
              <w:rPr>
                <w:rFonts w:ascii="Calibri" w:hAnsi="Calibri" w:cs="Calibri"/>
                <w:sz w:val="20"/>
                <w:szCs w:val="20"/>
                <w:lang w:val="en-US"/>
              </w:rPr>
            </w:pPr>
            <w:r w:rsidRPr="009C1954">
              <w:rPr>
                <w:rFonts w:ascii="Calibri" w:hAnsi="Calibri" w:cs="Calibri"/>
                <w:sz w:val="20"/>
                <w:szCs w:val="20"/>
                <w:lang w:val="en-US"/>
              </w:rPr>
              <w:t xml:space="preserve">Principles and procedures for using a therapeutic exercise in the context of the physiotherapy process. Perform aerobic endurance activities. Principles and procedures for the use of manual therapy techniques including the purpose of reducing pain, increasing the extent of movement, and reducing or removing swelling of soft tissues, </w:t>
            </w:r>
            <w:proofErr w:type="gramStart"/>
            <w:r w:rsidRPr="009C1954">
              <w:rPr>
                <w:rFonts w:ascii="Calibri" w:hAnsi="Calibri" w:cs="Calibri"/>
                <w:sz w:val="20"/>
                <w:szCs w:val="20"/>
                <w:lang w:val="en-US"/>
              </w:rPr>
              <w:t>inflammation</w:t>
            </w:r>
            <w:proofErr w:type="gramEnd"/>
            <w:r w:rsidRPr="009C1954">
              <w:rPr>
                <w:rFonts w:ascii="Calibri" w:hAnsi="Calibri" w:cs="Calibri"/>
                <w:sz w:val="20"/>
                <w:szCs w:val="20"/>
                <w:lang w:val="en-US"/>
              </w:rPr>
              <w:t xml:space="preserve"> or limitation; achieving relaxation; improving the elasticity of contractility and in contractable tissue; improving the function of the pulmonary system.</w:t>
            </w:r>
          </w:p>
          <w:p w14:paraId="587297D9" w14:textId="77777777" w:rsidR="006B15B3" w:rsidRPr="009C1954" w:rsidRDefault="006B15B3" w:rsidP="009C1954">
            <w:pPr>
              <w:ind w:left="57"/>
              <w:jc w:val="both"/>
              <w:rPr>
                <w:rFonts w:ascii="Calibri" w:hAnsi="Calibri" w:cs="Calibri"/>
                <w:sz w:val="20"/>
                <w:szCs w:val="20"/>
                <w:lang w:val="en-US"/>
              </w:rPr>
            </w:pPr>
            <w:r w:rsidRPr="009C1954">
              <w:rPr>
                <w:rFonts w:ascii="Calibri" w:hAnsi="Calibri" w:cs="Calibri"/>
                <w:sz w:val="20"/>
                <w:szCs w:val="20"/>
                <w:lang w:val="en-US"/>
              </w:rPr>
              <w:t>Implementation of manual therapy techniques. Principles and procedures for using respiratory therapy. Principles and procedures for using functional training. Principles and procedures for the use of gadgets.</w:t>
            </w:r>
          </w:p>
          <w:p w14:paraId="3F38535F" w14:textId="77777777" w:rsidR="006B15B3" w:rsidRPr="009C1954" w:rsidRDefault="006B15B3" w:rsidP="009C1954">
            <w:pPr>
              <w:ind w:left="57"/>
              <w:jc w:val="both"/>
              <w:rPr>
                <w:rFonts w:ascii="Calibri" w:hAnsi="Calibri" w:cs="Calibri"/>
                <w:sz w:val="20"/>
                <w:szCs w:val="20"/>
                <w:lang w:val="en-US"/>
              </w:rPr>
            </w:pPr>
            <w:r w:rsidRPr="009C1954">
              <w:rPr>
                <w:rFonts w:ascii="Calibri" w:hAnsi="Calibri" w:cs="Calibri"/>
                <w:sz w:val="20"/>
                <w:szCs w:val="20"/>
                <w:lang w:val="en-US"/>
              </w:rPr>
              <w:t>Assessment of body posture.</w:t>
            </w:r>
          </w:p>
          <w:p w14:paraId="6EE340CB" w14:textId="77777777" w:rsidR="006B15B3" w:rsidRPr="009C1954" w:rsidRDefault="006B15B3" w:rsidP="009C1954">
            <w:pPr>
              <w:ind w:left="57"/>
              <w:jc w:val="both"/>
              <w:rPr>
                <w:rFonts w:ascii="Calibri" w:hAnsi="Calibri" w:cs="Calibri"/>
                <w:sz w:val="20"/>
                <w:szCs w:val="20"/>
                <w:lang w:val="en-US"/>
              </w:rPr>
            </w:pPr>
          </w:p>
          <w:p w14:paraId="1F39B16C" w14:textId="77777777" w:rsidR="006B15B3" w:rsidRPr="009C1954" w:rsidRDefault="006B15B3" w:rsidP="009C1954">
            <w:pPr>
              <w:ind w:left="57"/>
              <w:jc w:val="both"/>
              <w:rPr>
                <w:rFonts w:ascii="Calibri" w:hAnsi="Calibri" w:cs="Calibri"/>
                <w:b/>
                <w:bCs/>
                <w:sz w:val="20"/>
                <w:szCs w:val="20"/>
                <w:lang w:val="en-US"/>
              </w:rPr>
            </w:pPr>
            <w:r w:rsidRPr="009C1954">
              <w:rPr>
                <w:rFonts w:ascii="Calibri" w:hAnsi="Calibri" w:cs="Calibri"/>
                <w:b/>
                <w:bCs/>
                <w:sz w:val="20"/>
                <w:szCs w:val="20"/>
                <w:lang w:val="en-US"/>
              </w:rPr>
              <w:t>Objectives and competences:</w:t>
            </w:r>
          </w:p>
          <w:p w14:paraId="03583183" w14:textId="77777777" w:rsidR="006B15B3" w:rsidRPr="009C1954" w:rsidRDefault="006B15B3" w:rsidP="009C1954">
            <w:pPr>
              <w:ind w:left="57"/>
              <w:jc w:val="both"/>
              <w:rPr>
                <w:rFonts w:ascii="Calibri" w:hAnsi="Calibri" w:cs="Calibri"/>
                <w:sz w:val="20"/>
                <w:szCs w:val="20"/>
                <w:lang w:val="en-US"/>
              </w:rPr>
            </w:pPr>
            <w:r w:rsidRPr="009C1954">
              <w:rPr>
                <w:rFonts w:ascii="Calibri" w:hAnsi="Calibri" w:cs="Calibri"/>
                <w:sz w:val="20"/>
                <w:szCs w:val="20"/>
                <w:lang w:val="en-US"/>
              </w:rPr>
              <w:t>Upon completion of the course the student will be able to:</w:t>
            </w:r>
          </w:p>
          <w:p w14:paraId="697027AF" w14:textId="77777777" w:rsidR="006B15B3" w:rsidRPr="009C1954" w:rsidRDefault="006B15B3" w:rsidP="009C1954">
            <w:pPr>
              <w:pStyle w:val="Odstavekseznama"/>
              <w:numPr>
                <w:ilvl w:val="0"/>
                <w:numId w:val="16"/>
              </w:numPr>
              <w:jc w:val="both"/>
              <w:rPr>
                <w:rFonts w:ascii="Calibri" w:hAnsi="Calibri" w:cs="Calibri"/>
                <w:sz w:val="20"/>
                <w:szCs w:val="20"/>
                <w:lang w:val="en-US"/>
              </w:rPr>
            </w:pPr>
            <w:r w:rsidRPr="009C1954">
              <w:rPr>
                <w:rFonts w:ascii="Calibri" w:hAnsi="Calibri" w:cs="Calibri"/>
                <w:sz w:val="20"/>
                <w:szCs w:val="20"/>
                <w:lang w:val="en-US"/>
              </w:rPr>
              <w:t>Describe the characteristics, principles, and procedures of therapeutic exercises of physiotherapy and explain their use in given situations.</w:t>
            </w:r>
          </w:p>
          <w:p w14:paraId="0EAF4E27" w14:textId="09B9D716" w:rsidR="006B15B3" w:rsidRPr="009C1954" w:rsidRDefault="006B15B3" w:rsidP="009C1954">
            <w:pPr>
              <w:pStyle w:val="Odstavekseznama"/>
              <w:numPr>
                <w:ilvl w:val="0"/>
                <w:numId w:val="16"/>
              </w:numPr>
              <w:jc w:val="both"/>
              <w:rPr>
                <w:rFonts w:ascii="Calibri" w:hAnsi="Calibri" w:cs="Calibri"/>
                <w:sz w:val="20"/>
                <w:szCs w:val="20"/>
                <w:lang w:val="en-US"/>
              </w:rPr>
            </w:pPr>
            <w:r w:rsidRPr="009C1954">
              <w:rPr>
                <w:rFonts w:ascii="Calibri" w:hAnsi="Calibri" w:cs="Calibri"/>
                <w:sz w:val="20"/>
                <w:szCs w:val="20"/>
                <w:lang w:val="en-US"/>
              </w:rPr>
              <w:t xml:space="preserve">Explain and apply the principles and procedures of manual therapy techniques, including the purpose of reducing pain, increasing range of motion, and reducing or eliminating soft tissue swelling, inflammation, or limitation; achieving relaxation; improving the elasticity of contractile and </w:t>
            </w:r>
            <w:r w:rsidR="009C1954" w:rsidRPr="009C1954">
              <w:rPr>
                <w:rFonts w:ascii="Calibri" w:hAnsi="Calibri" w:cs="Calibri"/>
                <w:sz w:val="20"/>
                <w:szCs w:val="20"/>
                <w:lang w:val="en-US"/>
              </w:rPr>
              <w:t>noncontactable</w:t>
            </w:r>
            <w:r w:rsidRPr="009C1954">
              <w:rPr>
                <w:rFonts w:ascii="Calibri" w:hAnsi="Calibri" w:cs="Calibri"/>
                <w:sz w:val="20"/>
                <w:szCs w:val="20"/>
                <w:lang w:val="en-US"/>
              </w:rPr>
              <w:t xml:space="preserve"> tissue; improving the function of the pulmonary system.</w:t>
            </w:r>
          </w:p>
          <w:p w14:paraId="7655DF05" w14:textId="0EF0DCE0" w:rsidR="006B15B3" w:rsidRPr="009C1954" w:rsidRDefault="009C1954" w:rsidP="009C1954">
            <w:pPr>
              <w:pStyle w:val="Odstavekseznama"/>
              <w:numPr>
                <w:ilvl w:val="0"/>
                <w:numId w:val="16"/>
              </w:numPr>
              <w:jc w:val="both"/>
              <w:rPr>
                <w:rFonts w:ascii="Calibri" w:hAnsi="Calibri" w:cs="Calibri"/>
                <w:sz w:val="20"/>
                <w:szCs w:val="20"/>
                <w:lang w:val="en-US"/>
              </w:rPr>
            </w:pPr>
            <w:r w:rsidRPr="009C1954">
              <w:rPr>
                <w:rFonts w:ascii="Calibri" w:hAnsi="Calibri" w:cs="Calibri"/>
                <w:sz w:val="20"/>
                <w:szCs w:val="20"/>
                <w:lang w:val="en-US"/>
              </w:rPr>
              <w:t>Analyze</w:t>
            </w:r>
            <w:r w:rsidR="006B15B3" w:rsidRPr="009C1954">
              <w:rPr>
                <w:rFonts w:ascii="Calibri" w:hAnsi="Calibri" w:cs="Calibri"/>
                <w:sz w:val="20"/>
                <w:szCs w:val="20"/>
                <w:lang w:val="en-US"/>
              </w:rPr>
              <w:t xml:space="preserve"> and assess posture.</w:t>
            </w:r>
          </w:p>
          <w:p w14:paraId="5759AD23" w14:textId="77777777" w:rsidR="006B15B3" w:rsidRPr="009C1954" w:rsidRDefault="006B15B3" w:rsidP="009C1954">
            <w:pPr>
              <w:pStyle w:val="Odstavekseznama"/>
              <w:numPr>
                <w:ilvl w:val="0"/>
                <w:numId w:val="16"/>
              </w:numPr>
              <w:jc w:val="both"/>
              <w:rPr>
                <w:rFonts w:ascii="Calibri" w:hAnsi="Calibri" w:cs="Calibri"/>
                <w:sz w:val="20"/>
                <w:szCs w:val="20"/>
                <w:lang w:val="en-US"/>
              </w:rPr>
            </w:pPr>
            <w:r w:rsidRPr="009C1954">
              <w:rPr>
                <w:rFonts w:ascii="Calibri" w:hAnsi="Calibri" w:cs="Calibri"/>
                <w:sz w:val="20"/>
                <w:szCs w:val="20"/>
                <w:lang w:val="en-US"/>
              </w:rPr>
              <w:t>Plan and design a physiotherapy process on a selected case.</w:t>
            </w:r>
          </w:p>
          <w:p w14:paraId="26540E54" w14:textId="77777777" w:rsidR="006B15B3" w:rsidRPr="009C1954" w:rsidRDefault="006B15B3" w:rsidP="009C1954">
            <w:pPr>
              <w:pStyle w:val="Odstavekseznama"/>
              <w:numPr>
                <w:ilvl w:val="0"/>
                <w:numId w:val="16"/>
              </w:numPr>
              <w:jc w:val="both"/>
              <w:rPr>
                <w:rFonts w:ascii="Calibri" w:hAnsi="Calibri" w:cs="Calibri"/>
                <w:sz w:val="20"/>
                <w:szCs w:val="20"/>
                <w:lang w:val="en-US"/>
              </w:rPr>
            </w:pPr>
            <w:r w:rsidRPr="009C1954">
              <w:rPr>
                <w:rFonts w:ascii="Calibri" w:hAnsi="Calibri" w:cs="Calibri"/>
                <w:sz w:val="20"/>
                <w:szCs w:val="20"/>
                <w:lang w:val="en-US"/>
              </w:rPr>
              <w:t>Select and apply physiotherapy procedures according to the needs of users.</w:t>
            </w:r>
          </w:p>
        </w:tc>
      </w:tr>
    </w:tbl>
    <w:p w14:paraId="4FA3E161" w14:textId="77777777" w:rsidR="006B15B3" w:rsidRPr="009C1954" w:rsidRDefault="006B15B3" w:rsidP="009C1954">
      <w:pPr>
        <w:spacing w:after="0" w:line="240" w:lineRule="auto"/>
        <w:jc w:val="both"/>
        <w:rPr>
          <w:rFonts w:ascii="Calibri" w:hAnsi="Calibri" w:cs="Calibri"/>
          <w:sz w:val="20"/>
          <w:szCs w:val="20"/>
          <w:lang w:val="en-US"/>
        </w:rPr>
      </w:pPr>
    </w:p>
    <w:p w14:paraId="03E77548" w14:textId="77777777" w:rsidR="006B15B3" w:rsidRPr="009C1954" w:rsidRDefault="006B15B3" w:rsidP="009C1954">
      <w:pPr>
        <w:spacing w:after="0" w:line="240" w:lineRule="auto"/>
        <w:jc w:val="both"/>
        <w:rPr>
          <w:rFonts w:ascii="Calibri" w:hAnsi="Calibri" w:cs="Calibri"/>
          <w:sz w:val="20"/>
          <w:szCs w:val="20"/>
          <w:lang w:val="en-US"/>
        </w:rPr>
      </w:pPr>
    </w:p>
    <w:tbl>
      <w:tblPr>
        <w:tblStyle w:val="Tabelamrea"/>
        <w:tblW w:w="0" w:type="auto"/>
        <w:tblLook w:val="04A0" w:firstRow="1" w:lastRow="0" w:firstColumn="1" w:lastColumn="0" w:noHBand="0" w:noVBand="1"/>
      </w:tblPr>
      <w:tblGrid>
        <w:gridCol w:w="4531"/>
        <w:gridCol w:w="4531"/>
      </w:tblGrid>
      <w:tr w:rsidR="006B15B3" w:rsidRPr="009C1954" w14:paraId="7A02A90F" w14:textId="77777777" w:rsidTr="00281013">
        <w:tc>
          <w:tcPr>
            <w:tcW w:w="4531" w:type="dxa"/>
          </w:tcPr>
          <w:p w14:paraId="618AF03E" w14:textId="77777777" w:rsidR="006B15B3" w:rsidRPr="009C1954" w:rsidRDefault="006B15B3" w:rsidP="009C1954">
            <w:pPr>
              <w:jc w:val="both"/>
              <w:rPr>
                <w:rFonts w:ascii="Calibri" w:hAnsi="Calibri" w:cs="Calibri"/>
                <w:b/>
                <w:sz w:val="20"/>
                <w:szCs w:val="20"/>
                <w:lang w:val="en-US"/>
              </w:rPr>
            </w:pPr>
            <w:r w:rsidRPr="009C1954">
              <w:rPr>
                <w:rFonts w:ascii="Calibri" w:hAnsi="Calibri" w:cs="Calibri"/>
                <w:b/>
                <w:sz w:val="20"/>
                <w:szCs w:val="20"/>
                <w:lang w:val="en-US"/>
              </w:rPr>
              <w:t xml:space="preserve">Course title: </w:t>
            </w:r>
          </w:p>
        </w:tc>
        <w:tc>
          <w:tcPr>
            <w:tcW w:w="4531" w:type="dxa"/>
            <w:vAlign w:val="center"/>
          </w:tcPr>
          <w:p w14:paraId="2A2F775B" w14:textId="77777777" w:rsidR="006B15B3" w:rsidRPr="009C1954" w:rsidRDefault="006B15B3" w:rsidP="009C1954">
            <w:pPr>
              <w:jc w:val="both"/>
              <w:rPr>
                <w:rFonts w:ascii="Calibri" w:hAnsi="Calibri" w:cs="Calibri"/>
                <w:b/>
                <w:sz w:val="20"/>
                <w:szCs w:val="20"/>
                <w:lang w:val="en-US"/>
              </w:rPr>
            </w:pPr>
            <w:r w:rsidRPr="009C1954">
              <w:rPr>
                <w:rFonts w:ascii="Calibri" w:hAnsi="Calibri" w:cs="Calibri"/>
                <w:b/>
                <w:sz w:val="20"/>
                <w:szCs w:val="20"/>
                <w:lang w:val="en-US"/>
              </w:rPr>
              <w:t>Psychology</w:t>
            </w:r>
          </w:p>
        </w:tc>
      </w:tr>
      <w:tr w:rsidR="006B15B3" w:rsidRPr="009C1954" w14:paraId="25727AF2" w14:textId="77777777" w:rsidTr="00281013">
        <w:tc>
          <w:tcPr>
            <w:tcW w:w="4531" w:type="dxa"/>
          </w:tcPr>
          <w:p w14:paraId="531C9DD5"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 xml:space="preserve">ECTS: </w:t>
            </w:r>
          </w:p>
        </w:tc>
        <w:tc>
          <w:tcPr>
            <w:tcW w:w="4531" w:type="dxa"/>
          </w:tcPr>
          <w:p w14:paraId="0BDFD81D"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5</w:t>
            </w:r>
          </w:p>
        </w:tc>
      </w:tr>
      <w:tr w:rsidR="006B15B3" w:rsidRPr="009C1954" w14:paraId="6BF33F1F" w14:textId="77777777" w:rsidTr="00281013">
        <w:tc>
          <w:tcPr>
            <w:tcW w:w="4531" w:type="dxa"/>
          </w:tcPr>
          <w:p w14:paraId="33E36869"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 xml:space="preserve">Level: </w:t>
            </w:r>
          </w:p>
        </w:tc>
        <w:tc>
          <w:tcPr>
            <w:tcW w:w="4531" w:type="dxa"/>
          </w:tcPr>
          <w:p w14:paraId="36295D76"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Bachelor</w:t>
            </w:r>
          </w:p>
        </w:tc>
      </w:tr>
      <w:tr w:rsidR="006B15B3" w:rsidRPr="009C1954" w14:paraId="6606C040" w14:textId="77777777" w:rsidTr="00281013">
        <w:tc>
          <w:tcPr>
            <w:tcW w:w="9062" w:type="dxa"/>
            <w:gridSpan w:val="2"/>
          </w:tcPr>
          <w:p w14:paraId="6DC97E7F"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Content:</w:t>
            </w:r>
          </w:p>
        </w:tc>
      </w:tr>
      <w:tr w:rsidR="006B15B3" w:rsidRPr="009C1954" w14:paraId="454C4FDD" w14:textId="77777777" w:rsidTr="00281013">
        <w:tc>
          <w:tcPr>
            <w:tcW w:w="9062" w:type="dxa"/>
            <w:gridSpan w:val="2"/>
          </w:tcPr>
          <w:p w14:paraId="2C0A49AB" w14:textId="77777777" w:rsidR="006B15B3" w:rsidRPr="009C1954" w:rsidRDefault="006B15B3" w:rsidP="009C1954">
            <w:pPr>
              <w:pStyle w:val="Odstavekseznama"/>
              <w:numPr>
                <w:ilvl w:val="0"/>
                <w:numId w:val="6"/>
              </w:numPr>
              <w:jc w:val="both"/>
              <w:rPr>
                <w:rFonts w:ascii="Calibri" w:hAnsi="Calibri" w:cs="Calibri"/>
                <w:sz w:val="20"/>
                <w:szCs w:val="20"/>
                <w:lang w:val="en-US"/>
              </w:rPr>
            </w:pPr>
            <w:r w:rsidRPr="009C1954">
              <w:rPr>
                <w:rFonts w:ascii="Calibri" w:hAnsi="Calibri" w:cs="Calibri"/>
                <w:sz w:val="20"/>
                <w:szCs w:val="20"/>
                <w:lang w:val="en-US"/>
              </w:rPr>
              <w:t>Psychosocial factors of physical pain and assistance interventions.</w:t>
            </w:r>
          </w:p>
          <w:p w14:paraId="21B8E69C" w14:textId="2E94E2A1" w:rsidR="006B15B3" w:rsidRPr="009C1954" w:rsidRDefault="006B15B3" w:rsidP="009C1954">
            <w:pPr>
              <w:pStyle w:val="Odstavekseznama"/>
              <w:numPr>
                <w:ilvl w:val="0"/>
                <w:numId w:val="6"/>
              </w:numPr>
              <w:jc w:val="both"/>
              <w:rPr>
                <w:rFonts w:ascii="Calibri" w:hAnsi="Calibri" w:cs="Calibri"/>
                <w:sz w:val="20"/>
                <w:szCs w:val="20"/>
                <w:lang w:val="en-US"/>
              </w:rPr>
            </w:pPr>
            <w:r w:rsidRPr="009C1954">
              <w:rPr>
                <w:rFonts w:ascii="Calibri" w:hAnsi="Calibri" w:cs="Calibri"/>
                <w:sz w:val="20"/>
                <w:szCs w:val="20"/>
                <w:lang w:val="en-US"/>
              </w:rPr>
              <w:t xml:space="preserve">The basis of medical psychology, its contribution to the preservation and </w:t>
            </w:r>
            <w:r w:rsidR="009C1954" w:rsidRPr="009C1954">
              <w:rPr>
                <w:rFonts w:ascii="Calibri" w:hAnsi="Calibri" w:cs="Calibri"/>
                <w:sz w:val="20"/>
                <w:szCs w:val="20"/>
                <w:lang w:val="en-US"/>
              </w:rPr>
              <w:t>strengthening</w:t>
            </w:r>
            <w:r w:rsidRPr="009C1954">
              <w:rPr>
                <w:rFonts w:ascii="Calibri" w:hAnsi="Calibri" w:cs="Calibri"/>
                <w:sz w:val="20"/>
                <w:szCs w:val="20"/>
                <w:lang w:val="en-US"/>
              </w:rPr>
              <w:t xml:space="preserve"> of health, to prevention and treatment of diseases and its carriers and to etiological issues.</w:t>
            </w:r>
          </w:p>
          <w:p w14:paraId="4D73BF12" w14:textId="77777777" w:rsidR="006B15B3" w:rsidRPr="009C1954" w:rsidRDefault="006B15B3" w:rsidP="009C1954">
            <w:pPr>
              <w:pStyle w:val="Odstavekseznama"/>
              <w:numPr>
                <w:ilvl w:val="0"/>
                <w:numId w:val="6"/>
              </w:numPr>
              <w:jc w:val="both"/>
              <w:rPr>
                <w:rFonts w:ascii="Calibri" w:hAnsi="Calibri" w:cs="Calibri"/>
                <w:sz w:val="20"/>
                <w:szCs w:val="20"/>
                <w:lang w:val="en-US"/>
              </w:rPr>
            </w:pPr>
            <w:r w:rsidRPr="009C1954">
              <w:rPr>
                <w:rFonts w:ascii="Calibri" w:hAnsi="Calibri" w:cs="Calibri"/>
                <w:sz w:val="20"/>
                <w:szCs w:val="20"/>
                <w:lang w:val="en-US"/>
              </w:rPr>
              <w:t>Healthy and harmful health habits, - changing habits.</w:t>
            </w:r>
          </w:p>
          <w:p w14:paraId="6C75EB8E" w14:textId="77777777" w:rsidR="006B15B3" w:rsidRPr="009C1954" w:rsidRDefault="006B15B3" w:rsidP="009C1954">
            <w:pPr>
              <w:pStyle w:val="Odstavekseznama"/>
              <w:numPr>
                <w:ilvl w:val="0"/>
                <w:numId w:val="6"/>
              </w:numPr>
              <w:jc w:val="both"/>
              <w:rPr>
                <w:rFonts w:ascii="Calibri" w:hAnsi="Calibri" w:cs="Calibri"/>
                <w:sz w:val="20"/>
                <w:szCs w:val="20"/>
                <w:lang w:val="en-US"/>
              </w:rPr>
            </w:pPr>
            <w:r w:rsidRPr="009C1954">
              <w:rPr>
                <w:rFonts w:ascii="Calibri" w:hAnsi="Calibri" w:cs="Calibri"/>
                <w:sz w:val="20"/>
                <w:szCs w:val="20"/>
                <w:lang w:val="en-US"/>
              </w:rPr>
              <w:t>Man (patient), physical, mental and the spiritual being.</w:t>
            </w:r>
          </w:p>
          <w:p w14:paraId="02DA9483" w14:textId="77777777" w:rsidR="006B15B3" w:rsidRPr="009C1954" w:rsidRDefault="006B15B3" w:rsidP="009C1954">
            <w:pPr>
              <w:pStyle w:val="Odstavekseznama"/>
              <w:numPr>
                <w:ilvl w:val="0"/>
                <w:numId w:val="6"/>
              </w:numPr>
              <w:jc w:val="both"/>
              <w:rPr>
                <w:rFonts w:ascii="Calibri" w:hAnsi="Calibri" w:cs="Calibri"/>
                <w:sz w:val="20"/>
                <w:szCs w:val="20"/>
                <w:lang w:val="en-US"/>
              </w:rPr>
            </w:pPr>
            <w:r w:rsidRPr="009C1954">
              <w:rPr>
                <w:rFonts w:ascii="Calibri" w:hAnsi="Calibri" w:cs="Calibri"/>
                <w:sz w:val="20"/>
                <w:szCs w:val="20"/>
                <w:lang w:val="en-US"/>
              </w:rPr>
              <w:t>Basics of psychosocial counseling for patients.</w:t>
            </w:r>
          </w:p>
          <w:p w14:paraId="168004B0" w14:textId="77777777" w:rsidR="006B15B3" w:rsidRPr="009C1954" w:rsidRDefault="006B15B3" w:rsidP="009C1954">
            <w:pPr>
              <w:pStyle w:val="Odstavekseznama"/>
              <w:numPr>
                <w:ilvl w:val="0"/>
                <w:numId w:val="6"/>
              </w:numPr>
              <w:jc w:val="both"/>
              <w:rPr>
                <w:rFonts w:ascii="Calibri" w:hAnsi="Calibri" w:cs="Calibri"/>
                <w:sz w:val="20"/>
                <w:szCs w:val="20"/>
                <w:lang w:val="en-US"/>
              </w:rPr>
            </w:pPr>
            <w:r w:rsidRPr="009C1954">
              <w:rPr>
                <w:rFonts w:ascii="Calibri" w:hAnsi="Calibri" w:cs="Calibri"/>
                <w:sz w:val="20"/>
                <w:szCs w:val="20"/>
                <w:lang w:val="en-US"/>
              </w:rPr>
              <w:t>Needs of patients, cultural and social discourse.</w:t>
            </w:r>
          </w:p>
          <w:p w14:paraId="48409607" w14:textId="77777777" w:rsidR="006B15B3" w:rsidRPr="009C1954" w:rsidRDefault="006B15B3" w:rsidP="009C1954">
            <w:pPr>
              <w:pStyle w:val="Odstavekseznama"/>
              <w:numPr>
                <w:ilvl w:val="0"/>
                <w:numId w:val="6"/>
              </w:numPr>
              <w:jc w:val="both"/>
              <w:rPr>
                <w:rFonts w:ascii="Calibri" w:hAnsi="Calibri" w:cs="Calibri"/>
                <w:sz w:val="20"/>
                <w:szCs w:val="20"/>
                <w:lang w:val="en-US"/>
              </w:rPr>
            </w:pPr>
            <w:r w:rsidRPr="009C1954">
              <w:rPr>
                <w:rFonts w:ascii="Calibri" w:hAnsi="Calibri" w:cs="Calibri"/>
                <w:sz w:val="20"/>
                <w:szCs w:val="20"/>
                <w:lang w:val="en-US"/>
              </w:rPr>
              <w:t xml:space="preserve">Patient – or being </w:t>
            </w:r>
            <w:proofErr w:type="spellStart"/>
            <w:r w:rsidRPr="009C1954">
              <w:rPr>
                <w:rFonts w:ascii="Calibri" w:hAnsi="Calibri" w:cs="Calibri"/>
                <w:sz w:val="20"/>
                <w:szCs w:val="20"/>
                <w:lang w:val="en-US"/>
              </w:rPr>
              <w:t>being</w:t>
            </w:r>
            <w:proofErr w:type="spellEnd"/>
            <w:r w:rsidRPr="009C1954">
              <w:rPr>
                <w:rFonts w:ascii="Calibri" w:hAnsi="Calibri" w:cs="Calibri"/>
                <w:sz w:val="20"/>
                <w:szCs w:val="20"/>
                <w:lang w:val="en-US"/>
              </w:rPr>
              <w:t xml:space="preserve"> a relationship.</w:t>
            </w:r>
          </w:p>
          <w:p w14:paraId="70C85CF6" w14:textId="77777777" w:rsidR="006B15B3" w:rsidRPr="009C1954" w:rsidRDefault="006B15B3" w:rsidP="009C1954">
            <w:pPr>
              <w:pStyle w:val="Odstavekseznama"/>
              <w:numPr>
                <w:ilvl w:val="0"/>
                <w:numId w:val="6"/>
              </w:numPr>
              <w:jc w:val="both"/>
              <w:rPr>
                <w:rFonts w:ascii="Calibri" w:hAnsi="Calibri" w:cs="Calibri"/>
                <w:sz w:val="20"/>
                <w:szCs w:val="20"/>
                <w:lang w:val="en-US"/>
              </w:rPr>
            </w:pPr>
            <w:r w:rsidRPr="009C1954">
              <w:rPr>
                <w:rFonts w:ascii="Calibri" w:hAnsi="Calibri" w:cs="Calibri"/>
                <w:sz w:val="20"/>
                <w:szCs w:val="20"/>
                <w:lang w:val="en-US"/>
              </w:rPr>
              <w:t>Stress and emotion accompanying patients. Mental health of the patient – preventive and curative care.</w:t>
            </w:r>
          </w:p>
          <w:p w14:paraId="51A34213" w14:textId="77777777" w:rsidR="006B15B3" w:rsidRPr="009C1954" w:rsidRDefault="006B15B3" w:rsidP="009C1954">
            <w:pPr>
              <w:pStyle w:val="Odstavekseznama"/>
              <w:numPr>
                <w:ilvl w:val="0"/>
                <w:numId w:val="6"/>
              </w:numPr>
              <w:jc w:val="both"/>
              <w:rPr>
                <w:rFonts w:ascii="Calibri" w:hAnsi="Calibri" w:cs="Calibri"/>
                <w:sz w:val="20"/>
                <w:szCs w:val="20"/>
                <w:lang w:val="en-US"/>
              </w:rPr>
            </w:pPr>
            <w:r w:rsidRPr="009C1954">
              <w:rPr>
                <w:rFonts w:ascii="Calibri" w:hAnsi="Calibri" w:cs="Calibri"/>
                <w:sz w:val="20"/>
                <w:szCs w:val="20"/>
                <w:lang w:val="en-US"/>
              </w:rPr>
              <w:t>Quality of life.</w:t>
            </w:r>
          </w:p>
          <w:p w14:paraId="7F2AC4B7" w14:textId="77777777" w:rsidR="006B15B3" w:rsidRPr="009C1954" w:rsidRDefault="006B15B3" w:rsidP="009C1954">
            <w:pPr>
              <w:pStyle w:val="Odstavekseznama"/>
              <w:numPr>
                <w:ilvl w:val="0"/>
                <w:numId w:val="6"/>
              </w:numPr>
              <w:jc w:val="both"/>
              <w:rPr>
                <w:rFonts w:ascii="Calibri" w:hAnsi="Calibri" w:cs="Calibri"/>
                <w:sz w:val="20"/>
                <w:szCs w:val="20"/>
                <w:lang w:val="en-US"/>
              </w:rPr>
            </w:pPr>
            <w:r w:rsidRPr="009C1954">
              <w:rPr>
                <w:rFonts w:ascii="Calibri" w:hAnsi="Calibri" w:cs="Calibri"/>
                <w:sz w:val="20"/>
                <w:szCs w:val="20"/>
                <w:lang w:val="en-US"/>
              </w:rPr>
              <w:t>Spatial vacuum of the patient – preventive / curative.</w:t>
            </w:r>
          </w:p>
          <w:p w14:paraId="26C99D50" w14:textId="77777777" w:rsidR="006B15B3" w:rsidRPr="009C1954" w:rsidRDefault="006B15B3" w:rsidP="009C1954">
            <w:pPr>
              <w:pStyle w:val="Odstavekseznama"/>
              <w:numPr>
                <w:ilvl w:val="0"/>
                <w:numId w:val="6"/>
              </w:numPr>
              <w:jc w:val="both"/>
              <w:rPr>
                <w:rFonts w:ascii="Calibri" w:hAnsi="Calibri" w:cs="Calibri"/>
                <w:sz w:val="20"/>
                <w:szCs w:val="20"/>
                <w:lang w:val="en-US"/>
              </w:rPr>
            </w:pPr>
            <w:r w:rsidRPr="009C1954">
              <w:rPr>
                <w:rFonts w:ascii="Calibri" w:hAnsi="Calibri" w:cs="Calibri"/>
                <w:sz w:val="20"/>
                <w:szCs w:val="20"/>
                <w:lang w:val="en-US"/>
              </w:rPr>
              <w:t>Existential crisis and a crisis of meaning of the patient – preventive / curative.</w:t>
            </w:r>
          </w:p>
          <w:p w14:paraId="1FA4D138" w14:textId="77777777" w:rsidR="006B15B3" w:rsidRPr="009C1954" w:rsidRDefault="006B15B3" w:rsidP="009C1954">
            <w:pPr>
              <w:pStyle w:val="Odstavekseznama"/>
              <w:numPr>
                <w:ilvl w:val="0"/>
                <w:numId w:val="6"/>
              </w:numPr>
              <w:jc w:val="both"/>
              <w:rPr>
                <w:rFonts w:ascii="Calibri" w:hAnsi="Calibri" w:cs="Calibri"/>
                <w:sz w:val="20"/>
                <w:szCs w:val="20"/>
                <w:lang w:val="en-US"/>
              </w:rPr>
            </w:pPr>
            <w:r w:rsidRPr="009C1954">
              <w:rPr>
                <w:rFonts w:ascii="Calibri" w:hAnsi="Calibri" w:cs="Calibri"/>
                <w:sz w:val="20"/>
                <w:szCs w:val="20"/>
                <w:lang w:val="en-US"/>
              </w:rPr>
              <w:t>Stress and the occurrence of psychosomatic diseases.</w:t>
            </w:r>
          </w:p>
          <w:p w14:paraId="10FB0BF1" w14:textId="77777777" w:rsidR="006B15B3" w:rsidRPr="009C1954" w:rsidRDefault="006B15B3" w:rsidP="009C1954">
            <w:pPr>
              <w:pStyle w:val="Odstavekseznama"/>
              <w:numPr>
                <w:ilvl w:val="0"/>
                <w:numId w:val="6"/>
              </w:numPr>
              <w:jc w:val="both"/>
              <w:rPr>
                <w:rFonts w:ascii="Calibri" w:hAnsi="Calibri" w:cs="Calibri"/>
                <w:sz w:val="20"/>
                <w:szCs w:val="20"/>
                <w:lang w:val="en-US"/>
              </w:rPr>
            </w:pPr>
            <w:r w:rsidRPr="009C1954">
              <w:rPr>
                <w:rFonts w:ascii="Calibri" w:hAnsi="Calibri" w:cs="Calibri"/>
                <w:sz w:val="20"/>
                <w:szCs w:val="20"/>
                <w:lang w:val="en-US"/>
              </w:rPr>
              <w:t>Stress relievers: ways of coping and help and support in the environment.</w:t>
            </w:r>
          </w:p>
          <w:p w14:paraId="0A05D1AE" w14:textId="77777777" w:rsidR="006B15B3" w:rsidRPr="009C1954" w:rsidRDefault="006B15B3" w:rsidP="009C1954">
            <w:pPr>
              <w:pStyle w:val="Odstavekseznama"/>
              <w:numPr>
                <w:ilvl w:val="0"/>
                <w:numId w:val="6"/>
              </w:numPr>
              <w:jc w:val="both"/>
              <w:rPr>
                <w:rFonts w:ascii="Calibri" w:hAnsi="Calibri" w:cs="Calibri"/>
                <w:sz w:val="20"/>
                <w:szCs w:val="20"/>
                <w:lang w:val="en-US"/>
              </w:rPr>
            </w:pPr>
            <w:r w:rsidRPr="009C1954">
              <w:rPr>
                <w:rFonts w:ascii="Calibri" w:hAnsi="Calibri" w:cs="Calibri"/>
                <w:sz w:val="20"/>
                <w:szCs w:val="20"/>
                <w:lang w:val="en-US"/>
              </w:rPr>
              <w:t>Chronic physical illness and their impact on mental health – psychological aspects.</w:t>
            </w:r>
          </w:p>
          <w:p w14:paraId="1C49AB5F" w14:textId="77777777" w:rsidR="006B15B3" w:rsidRPr="009C1954" w:rsidRDefault="006B15B3" w:rsidP="009C1954">
            <w:pPr>
              <w:pStyle w:val="Odstavekseznama"/>
              <w:numPr>
                <w:ilvl w:val="0"/>
                <w:numId w:val="6"/>
              </w:numPr>
              <w:jc w:val="both"/>
              <w:rPr>
                <w:rFonts w:ascii="Calibri" w:hAnsi="Calibri" w:cs="Calibri"/>
                <w:sz w:val="20"/>
                <w:szCs w:val="20"/>
                <w:lang w:val="en-US"/>
              </w:rPr>
            </w:pPr>
            <w:r w:rsidRPr="009C1954">
              <w:rPr>
                <w:rFonts w:ascii="Calibri" w:hAnsi="Calibri" w:cs="Calibri"/>
                <w:sz w:val="20"/>
                <w:szCs w:val="20"/>
                <w:lang w:val="en-US"/>
              </w:rPr>
              <w:lastRenderedPageBreak/>
              <w:t>Patient reactions to admission to the hospital. Appropriate preparation of the patient for stress-based procedures. Support and assistance in the waiting phase at the operational intervention.</w:t>
            </w:r>
          </w:p>
          <w:p w14:paraId="514026F7" w14:textId="77777777" w:rsidR="006B15B3" w:rsidRPr="009C1954" w:rsidRDefault="006B15B3" w:rsidP="009C1954">
            <w:pPr>
              <w:pStyle w:val="Odstavekseznama"/>
              <w:numPr>
                <w:ilvl w:val="0"/>
                <w:numId w:val="6"/>
              </w:numPr>
              <w:jc w:val="both"/>
              <w:rPr>
                <w:rFonts w:ascii="Calibri" w:hAnsi="Calibri" w:cs="Calibri"/>
                <w:sz w:val="20"/>
                <w:szCs w:val="20"/>
                <w:lang w:val="en-US"/>
              </w:rPr>
            </w:pPr>
            <w:r w:rsidRPr="009C1954">
              <w:rPr>
                <w:rFonts w:ascii="Calibri" w:hAnsi="Calibri" w:cs="Calibri"/>
                <w:sz w:val="20"/>
                <w:szCs w:val="20"/>
                <w:lang w:val="en-US"/>
              </w:rPr>
              <w:t>Psychological reactions to the body injuries and losses.</w:t>
            </w:r>
          </w:p>
          <w:p w14:paraId="2523A833" w14:textId="77777777" w:rsidR="006B15B3" w:rsidRPr="009C1954" w:rsidRDefault="006B15B3" w:rsidP="009C1954">
            <w:pPr>
              <w:pStyle w:val="Odstavekseznama"/>
              <w:numPr>
                <w:ilvl w:val="0"/>
                <w:numId w:val="6"/>
              </w:numPr>
              <w:jc w:val="both"/>
              <w:rPr>
                <w:rFonts w:ascii="Calibri" w:hAnsi="Calibri" w:cs="Calibri"/>
                <w:sz w:val="20"/>
                <w:szCs w:val="20"/>
                <w:lang w:val="en-US"/>
              </w:rPr>
            </w:pPr>
            <w:r w:rsidRPr="009C1954">
              <w:rPr>
                <w:rFonts w:ascii="Calibri" w:hAnsi="Calibri" w:cs="Calibri"/>
                <w:sz w:val="20"/>
                <w:szCs w:val="20"/>
                <w:lang w:val="en-US"/>
              </w:rPr>
              <w:t>Situation of loss – mourning processes. Combustion problems between healthcare professionals.</w:t>
            </w:r>
          </w:p>
          <w:p w14:paraId="63F87787" w14:textId="77777777" w:rsidR="006B15B3" w:rsidRPr="009C1954" w:rsidRDefault="006B15B3" w:rsidP="009C1954">
            <w:pPr>
              <w:pStyle w:val="Odstavekseznama"/>
              <w:numPr>
                <w:ilvl w:val="0"/>
                <w:numId w:val="6"/>
              </w:numPr>
              <w:jc w:val="both"/>
              <w:rPr>
                <w:rFonts w:ascii="Calibri" w:hAnsi="Calibri" w:cs="Calibri"/>
                <w:sz w:val="20"/>
                <w:szCs w:val="20"/>
                <w:lang w:val="en-US"/>
              </w:rPr>
            </w:pPr>
            <w:proofErr w:type="spellStart"/>
            <w:r w:rsidRPr="009C1954">
              <w:rPr>
                <w:rFonts w:ascii="Calibri" w:hAnsi="Calibri" w:cs="Calibri"/>
                <w:sz w:val="20"/>
                <w:szCs w:val="20"/>
                <w:lang w:val="en-US"/>
              </w:rPr>
              <w:t>Latrogenic</w:t>
            </w:r>
            <w:proofErr w:type="spellEnd"/>
            <w:r w:rsidRPr="009C1954">
              <w:rPr>
                <w:rFonts w:ascii="Calibri" w:hAnsi="Calibri" w:cs="Calibri"/>
                <w:sz w:val="20"/>
                <w:szCs w:val="20"/>
                <w:lang w:val="en-US"/>
              </w:rPr>
              <w:t xml:space="preserve"> injuries.</w:t>
            </w:r>
          </w:p>
          <w:p w14:paraId="4E0E6F6D" w14:textId="77777777" w:rsidR="006B15B3" w:rsidRPr="009C1954" w:rsidRDefault="006B15B3" w:rsidP="009C1954">
            <w:pPr>
              <w:jc w:val="both"/>
              <w:rPr>
                <w:rFonts w:ascii="Calibri" w:hAnsi="Calibri" w:cs="Calibri"/>
                <w:sz w:val="20"/>
                <w:szCs w:val="20"/>
                <w:lang w:val="en-US"/>
              </w:rPr>
            </w:pPr>
          </w:p>
          <w:p w14:paraId="1AD58C54" w14:textId="77777777" w:rsidR="006B15B3" w:rsidRPr="009C1954" w:rsidRDefault="006B15B3" w:rsidP="009C1954">
            <w:pPr>
              <w:jc w:val="both"/>
              <w:rPr>
                <w:rFonts w:ascii="Calibri" w:hAnsi="Calibri" w:cs="Calibri"/>
                <w:b/>
                <w:bCs/>
                <w:noProof/>
                <w:sz w:val="20"/>
                <w:szCs w:val="20"/>
                <w:lang w:val="en-US"/>
              </w:rPr>
            </w:pPr>
            <w:r w:rsidRPr="009C1954">
              <w:rPr>
                <w:rFonts w:ascii="Calibri" w:hAnsi="Calibri" w:cs="Calibri"/>
                <w:b/>
                <w:bCs/>
                <w:sz w:val="20"/>
                <w:szCs w:val="20"/>
                <w:lang w:val="en-US"/>
              </w:rPr>
              <w:t>Objectives and competences:</w:t>
            </w:r>
          </w:p>
          <w:p w14:paraId="0D75434B" w14:textId="77777777" w:rsidR="006B15B3" w:rsidRPr="009C1954" w:rsidRDefault="006B15B3" w:rsidP="009C1954">
            <w:pPr>
              <w:pStyle w:val="Odstavekseznama"/>
              <w:numPr>
                <w:ilvl w:val="0"/>
                <w:numId w:val="7"/>
              </w:numPr>
              <w:jc w:val="both"/>
              <w:rPr>
                <w:rFonts w:ascii="Calibri" w:hAnsi="Calibri" w:cs="Calibri"/>
                <w:sz w:val="20"/>
                <w:szCs w:val="20"/>
                <w:lang w:val="en-US"/>
              </w:rPr>
            </w:pPr>
            <w:r w:rsidRPr="009C1954">
              <w:rPr>
                <w:rFonts w:ascii="Calibri" w:hAnsi="Calibri" w:cs="Calibri"/>
                <w:sz w:val="20"/>
                <w:szCs w:val="20"/>
                <w:lang w:val="en-US"/>
              </w:rPr>
              <w:t>Understanding basic health and psychological concepts and models of health and disease,</w:t>
            </w:r>
          </w:p>
          <w:p w14:paraId="66A34060" w14:textId="77777777" w:rsidR="006B15B3" w:rsidRPr="009C1954" w:rsidRDefault="006B15B3" w:rsidP="009C1954">
            <w:pPr>
              <w:pStyle w:val="Odstavekseznama"/>
              <w:numPr>
                <w:ilvl w:val="0"/>
                <w:numId w:val="7"/>
              </w:numPr>
              <w:jc w:val="both"/>
              <w:rPr>
                <w:rFonts w:ascii="Calibri" w:hAnsi="Calibri" w:cs="Calibri"/>
                <w:sz w:val="20"/>
                <w:szCs w:val="20"/>
                <w:lang w:val="en-US"/>
              </w:rPr>
            </w:pPr>
            <w:r w:rsidRPr="009C1954">
              <w:rPr>
                <w:rFonts w:ascii="Calibri" w:hAnsi="Calibri" w:cs="Calibri"/>
                <w:sz w:val="20"/>
                <w:szCs w:val="20"/>
                <w:lang w:val="en-US"/>
              </w:rPr>
              <w:t>The development of a critical and self-critical assessment, ability to use flexibility in practice,</w:t>
            </w:r>
          </w:p>
          <w:p w14:paraId="1FE9A28E" w14:textId="77777777" w:rsidR="006B15B3" w:rsidRPr="009C1954" w:rsidRDefault="006B15B3" w:rsidP="009C1954">
            <w:pPr>
              <w:pStyle w:val="Odstavekseznama"/>
              <w:numPr>
                <w:ilvl w:val="0"/>
                <w:numId w:val="7"/>
              </w:numPr>
              <w:jc w:val="both"/>
              <w:rPr>
                <w:rFonts w:ascii="Calibri" w:hAnsi="Calibri" w:cs="Calibri"/>
                <w:sz w:val="20"/>
                <w:szCs w:val="20"/>
                <w:lang w:val="en-US"/>
              </w:rPr>
            </w:pPr>
            <w:r w:rsidRPr="009C1954">
              <w:rPr>
                <w:rFonts w:ascii="Calibri" w:hAnsi="Calibri" w:cs="Calibri"/>
                <w:sz w:val="20"/>
                <w:szCs w:val="20"/>
                <w:lang w:val="en-US"/>
              </w:rPr>
              <w:t>Ability of divergent thinking, critical judgment, creativity and overcoming problems, developing psychosocial competence,</w:t>
            </w:r>
          </w:p>
          <w:p w14:paraId="610DE8D7" w14:textId="77777777" w:rsidR="006B15B3" w:rsidRPr="009C1954" w:rsidRDefault="006B15B3" w:rsidP="009C1954">
            <w:pPr>
              <w:pStyle w:val="Odstavekseznama"/>
              <w:numPr>
                <w:ilvl w:val="0"/>
                <w:numId w:val="7"/>
              </w:numPr>
              <w:jc w:val="both"/>
              <w:rPr>
                <w:rFonts w:ascii="Calibri" w:hAnsi="Calibri" w:cs="Calibri"/>
                <w:sz w:val="20"/>
                <w:szCs w:val="20"/>
                <w:lang w:val="en-US"/>
              </w:rPr>
            </w:pPr>
            <w:r w:rsidRPr="009C1954">
              <w:rPr>
                <w:rFonts w:ascii="Calibri" w:hAnsi="Calibri" w:cs="Calibri"/>
                <w:sz w:val="20"/>
                <w:szCs w:val="20"/>
                <w:lang w:val="en-US"/>
              </w:rPr>
              <w:t>Developing sensitivity to ethical questions and dilemmas, developing sensitivity for the user</w:t>
            </w:r>
          </w:p>
          <w:p w14:paraId="6DAA7657" w14:textId="77777777" w:rsidR="006B15B3" w:rsidRPr="009C1954" w:rsidRDefault="006B15B3" w:rsidP="009C1954">
            <w:pPr>
              <w:pStyle w:val="Odstavekseznama"/>
              <w:numPr>
                <w:ilvl w:val="0"/>
                <w:numId w:val="7"/>
              </w:numPr>
              <w:jc w:val="both"/>
              <w:rPr>
                <w:rFonts w:ascii="Calibri" w:hAnsi="Calibri" w:cs="Calibri"/>
                <w:sz w:val="20"/>
                <w:szCs w:val="20"/>
                <w:lang w:val="en-US"/>
              </w:rPr>
            </w:pPr>
            <w:r w:rsidRPr="009C1954">
              <w:rPr>
                <w:rFonts w:ascii="Calibri" w:hAnsi="Calibri" w:cs="Calibri"/>
                <w:sz w:val="20"/>
                <w:szCs w:val="20"/>
                <w:lang w:val="en-US"/>
              </w:rPr>
              <w:t>perspective and individualized approach assistance.</w:t>
            </w:r>
          </w:p>
          <w:p w14:paraId="3F8AD992" w14:textId="77777777" w:rsidR="006B15B3" w:rsidRPr="009C1954" w:rsidRDefault="006B15B3" w:rsidP="009C1954">
            <w:pPr>
              <w:pStyle w:val="Odstavekseznama"/>
              <w:numPr>
                <w:ilvl w:val="0"/>
                <w:numId w:val="7"/>
              </w:numPr>
              <w:jc w:val="both"/>
              <w:rPr>
                <w:rFonts w:ascii="Calibri" w:hAnsi="Calibri" w:cs="Calibri"/>
                <w:sz w:val="20"/>
                <w:szCs w:val="20"/>
                <w:lang w:val="en-US"/>
              </w:rPr>
            </w:pPr>
            <w:r w:rsidRPr="009C1954">
              <w:rPr>
                <w:rFonts w:ascii="Calibri" w:hAnsi="Calibri" w:cs="Calibri"/>
                <w:sz w:val="20"/>
                <w:szCs w:val="20"/>
                <w:lang w:val="en-US"/>
              </w:rPr>
              <w:t>Communication through the acquired knowledge, also with the skills of writing and oral expression. Openness for new initiatives.</w:t>
            </w:r>
          </w:p>
          <w:p w14:paraId="4CC99A84" w14:textId="77777777" w:rsidR="006B15B3" w:rsidRPr="009C1954" w:rsidRDefault="006B15B3" w:rsidP="009C1954">
            <w:pPr>
              <w:pStyle w:val="Odstavekseznama"/>
              <w:numPr>
                <w:ilvl w:val="0"/>
                <w:numId w:val="7"/>
              </w:numPr>
              <w:jc w:val="both"/>
              <w:rPr>
                <w:rFonts w:ascii="Calibri" w:hAnsi="Calibri" w:cs="Calibri"/>
                <w:sz w:val="20"/>
                <w:szCs w:val="20"/>
                <w:lang w:val="en-US"/>
              </w:rPr>
            </w:pPr>
            <w:r w:rsidRPr="009C1954">
              <w:rPr>
                <w:rFonts w:ascii="Calibri" w:hAnsi="Calibri" w:cs="Calibri"/>
                <w:sz w:val="20"/>
                <w:szCs w:val="20"/>
                <w:lang w:val="en-US"/>
              </w:rPr>
              <w:t>Skills for teamwork and leadership.</w:t>
            </w:r>
          </w:p>
          <w:p w14:paraId="6D39AA0B" w14:textId="77777777" w:rsidR="006B15B3" w:rsidRPr="009C1954" w:rsidRDefault="006B15B3" w:rsidP="009C1954">
            <w:pPr>
              <w:pStyle w:val="Odstavekseznama"/>
              <w:numPr>
                <w:ilvl w:val="0"/>
                <w:numId w:val="7"/>
              </w:numPr>
              <w:jc w:val="both"/>
              <w:rPr>
                <w:rFonts w:ascii="Calibri" w:hAnsi="Calibri" w:cs="Calibri"/>
                <w:sz w:val="20"/>
                <w:szCs w:val="20"/>
                <w:lang w:val="en-US"/>
              </w:rPr>
            </w:pPr>
            <w:r w:rsidRPr="009C1954">
              <w:rPr>
                <w:rFonts w:ascii="Calibri" w:hAnsi="Calibri" w:cs="Calibri"/>
                <w:sz w:val="20"/>
                <w:szCs w:val="20"/>
                <w:lang w:val="en-US"/>
              </w:rPr>
              <w:t>Critical thinking, problem-solving approach,</w:t>
            </w:r>
          </w:p>
          <w:p w14:paraId="583D5E02" w14:textId="77777777" w:rsidR="006B15B3" w:rsidRPr="009C1954" w:rsidRDefault="006B15B3" w:rsidP="009C1954">
            <w:pPr>
              <w:pStyle w:val="Odstavekseznama"/>
              <w:numPr>
                <w:ilvl w:val="0"/>
                <w:numId w:val="7"/>
              </w:numPr>
              <w:jc w:val="both"/>
              <w:rPr>
                <w:rFonts w:ascii="Calibri" w:hAnsi="Calibri" w:cs="Calibri"/>
                <w:b/>
                <w:bCs/>
                <w:sz w:val="20"/>
                <w:szCs w:val="20"/>
                <w:lang w:val="en-US"/>
              </w:rPr>
            </w:pPr>
            <w:r w:rsidRPr="009C1954">
              <w:rPr>
                <w:rFonts w:ascii="Calibri" w:hAnsi="Calibri" w:cs="Calibri"/>
                <w:sz w:val="20"/>
                <w:szCs w:val="20"/>
                <w:lang w:val="en-US"/>
              </w:rPr>
              <w:t>the ability of mental analysis and synthesis.</w:t>
            </w:r>
            <w:r w:rsidRPr="009C1954">
              <w:rPr>
                <w:rFonts w:ascii="Calibri" w:hAnsi="Calibri" w:cs="Calibri"/>
                <w:b/>
                <w:bCs/>
                <w:noProof/>
                <w:sz w:val="20"/>
                <w:szCs w:val="20"/>
                <w:lang w:val="en-US"/>
              </w:rPr>
              <mc:AlternateContent>
                <mc:Choice Requires="wps">
                  <w:drawing>
                    <wp:anchor distT="0" distB="0" distL="114300" distR="114300" simplePos="0" relativeHeight="251659264" behindDoc="1" locked="0" layoutInCell="1" allowOverlap="1" wp14:anchorId="1DD357F1" wp14:editId="4FE167C1">
                      <wp:simplePos x="0" y="0"/>
                      <wp:positionH relativeFrom="column">
                        <wp:posOffset>2959735</wp:posOffset>
                      </wp:positionH>
                      <wp:positionV relativeFrom="paragraph">
                        <wp:posOffset>2857500</wp:posOffset>
                      </wp:positionV>
                      <wp:extent cx="12700" cy="12700"/>
                      <wp:effectExtent l="0" t="0" r="0" b="0"/>
                      <wp:wrapNone/>
                      <wp:docPr id="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FC493" id="Pravokotnik 1" o:spid="_x0000_s1026" style="position:absolute;margin-left:233.05pt;margin-top:225pt;width:1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" fillcolor="black" strokecolor="white"/>
                  </w:pict>
                </mc:Fallback>
              </mc:AlternateContent>
            </w:r>
          </w:p>
        </w:tc>
      </w:tr>
    </w:tbl>
    <w:p w14:paraId="468173A5" w14:textId="77777777" w:rsidR="006B15B3" w:rsidRPr="009C1954" w:rsidRDefault="006B15B3" w:rsidP="009C1954">
      <w:pPr>
        <w:spacing w:after="0" w:line="240" w:lineRule="auto"/>
        <w:jc w:val="both"/>
        <w:rPr>
          <w:rFonts w:ascii="Calibri" w:hAnsi="Calibri" w:cs="Calibri"/>
          <w:sz w:val="20"/>
          <w:szCs w:val="20"/>
          <w:lang w:val="en-US"/>
        </w:rPr>
      </w:pPr>
    </w:p>
    <w:p w14:paraId="52BC84BF" w14:textId="77777777" w:rsidR="006B15B3" w:rsidRPr="009C1954" w:rsidRDefault="006B15B3" w:rsidP="009C1954">
      <w:pPr>
        <w:spacing w:after="0" w:line="240" w:lineRule="auto"/>
        <w:jc w:val="both"/>
        <w:rPr>
          <w:rFonts w:ascii="Calibri" w:hAnsi="Calibri" w:cs="Calibri"/>
          <w:sz w:val="20"/>
          <w:szCs w:val="20"/>
          <w:lang w:val="en-US"/>
        </w:rPr>
      </w:pPr>
    </w:p>
    <w:tbl>
      <w:tblPr>
        <w:tblStyle w:val="Tabelamrea"/>
        <w:tblW w:w="0" w:type="auto"/>
        <w:tblLook w:val="04A0" w:firstRow="1" w:lastRow="0" w:firstColumn="1" w:lastColumn="0" w:noHBand="0" w:noVBand="1"/>
      </w:tblPr>
      <w:tblGrid>
        <w:gridCol w:w="4531"/>
        <w:gridCol w:w="4531"/>
      </w:tblGrid>
      <w:tr w:rsidR="006B15B3" w:rsidRPr="009C1954" w14:paraId="7365C0D5" w14:textId="77777777" w:rsidTr="00281013">
        <w:tc>
          <w:tcPr>
            <w:tcW w:w="4531" w:type="dxa"/>
          </w:tcPr>
          <w:p w14:paraId="253D6C41" w14:textId="77777777" w:rsidR="006B15B3" w:rsidRPr="009C1954" w:rsidRDefault="006B15B3" w:rsidP="009C1954">
            <w:pPr>
              <w:jc w:val="both"/>
              <w:rPr>
                <w:rFonts w:ascii="Calibri" w:hAnsi="Calibri" w:cs="Calibri"/>
                <w:b/>
                <w:sz w:val="20"/>
                <w:szCs w:val="20"/>
                <w:lang w:val="en-US"/>
              </w:rPr>
            </w:pPr>
            <w:r w:rsidRPr="009C1954">
              <w:rPr>
                <w:rFonts w:ascii="Calibri" w:hAnsi="Calibri" w:cs="Calibri"/>
                <w:b/>
                <w:sz w:val="20"/>
                <w:szCs w:val="20"/>
                <w:lang w:val="en-US"/>
              </w:rPr>
              <w:t xml:space="preserve">Course title: </w:t>
            </w:r>
          </w:p>
        </w:tc>
        <w:tc>
          <w:tcPr>
            <w:tcW w:w="4531" w:type="dxa"/>
            <w:vAlign w:val="center"/>
          </w:tcPr>
          <w:p w14:paraId="406EBD6C" w14:textId="77777777" w:rsidR="006B15B3" w:rsidRPr="009C1954" w:rsidRDefault="006B15B3" w:rsidP="009C1954">
            <w:pPr>
              <w:jc w:val="both"/>
              <w:rPr>
                <w:rFonts w:ascii="Calibri" w:hAnsi="Calibri" w:cs="Calibri"/>
                <w:b/>
                <w:sz w:val="20"/>
                <w:szCs w:val="20"/>
                <w:lang w:val="en-US"/>
              </w:rPr>
            </w:pPr>
            <w:r w:rsidRPr="009C1954">
              <w:rPr>
                <w:rFonts w:ascii="Calibri" w:hAnsi="Calibri" w:cs="Calibri"/>
                <w:b/>
                <w:sz w:val="20"/>
                <w:szCs w:val="20"/>
                <w:lang w:val="en-US"/>
              </w:rPr>
              <w:t>Physical therapy I</w:t>
            </w:r>
          </w:p>
        </w:tc>
      </w:tr>
      <w:tr w:rsidR="006B15B3" w:rsidRPr="009C1954" w14:paraId="3DAE25CA" w14:textId="77777777" w:rsidTr="00281013">
        <w:tc>
          <w:tcPr>
            <w:tcW w:w="4531" w:type="dxa"/>
          </w:tcPr>
          <w:p w14:paraId="21A39B19"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 xml:space="preserve">ECTS: </w:t>
            </w:r>
          </w:p>
        </w:tc>
        <w:tc>
          <w:tcPr>
            <w:tcW w:w="4531" w:type="dxa"/>
          </w:tcPr>
          <w:p w14:paraId="1C81E154"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6</w:t>
            </w:r>
          </w:p>
        </w:tc>
      </w:tr>
      <w:tr w:rsidR="006B15B3" w:rsidRPr="009C1954" w14:paraId="76E891E5" w14:textId="77777777" w:rsidTr="00281013">
        <w:tc>
          <w:tcPr>
            <w:tcW w:w="4531" w:type="dxa"/>
          </w:tcPr>
          <w:p w14:paraId="5CEC7ACA"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 xml:space="preserve">Level: </w:t>
            </w:r>
          </w:p>
        </w:tc>
        <w:tc>
          <w:tcPr>
            <w:tcW w:w="4531" w:type="dxa"/>
          </w:tcPr>
          <w:p w14:paraId="772F915D"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Bachelor</w:t>
            </w:r>
          </w:p>
        </w:tc>
      </w:tr>
      <w:tr w:rsidR="006B15B3" w:rsidRPr="009C1954" w14:paraId="3F6F40A5" w14:textId="77777777" w:rsidTr="00281013">
        <w:tc>
          <w:tcPr>
            <w:tcW w:w="9062" w:type="dxa"/>
            <w:gridSpan w:val="2"/>
          </w:tcPr>
          <w:p w14:paraId="5331FACC"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Content:</w:t>
            </w:r>
          </w:p>
        </w:tc>
      </w:tr>
      <w:tr w:rsidR="006B15B3" w:rsidRPr="009C1954" w14:paraId="48DC7330" w14:textId="77777777" w:rsidTr="00281013">
        <w:tc>
          <w:tcPr>
            <w:tcW w:w="9062" w:type="dxa"/>
            <w:gridSpan w:val="2"/>
          </w:tcPr>
          <w:p w14:paraId="2A0FE04C" w14:textId="77777777" w:rsidR="006B15B3" w:rsidRPr="009C1954" w:rsidRDefault="006B15B3" w:rsidP="009C1954">
            <w:pPr>
              <w:pStyle w:val="Odstavekseznama"/>
              <w:numPr>
                <w:ilvl w:val="0"/>
                <w:numId w:val="17"/>
              </w:numPr>
              <w:jc w:val="both"/>
              <w:rPr>
                <w:rFonts w:ascii="Calibri" w:hAnsi="Calibri" w:cs="Calibri"/>
                <w:sz w:val="20"/>
                <w:szCs w:val="20"/>
                <w:lang w:val="en-US"/>
              </w:rPr>
            </w:pPr>
            <w:r w:rsidRPr="009C1954">
              <w:rPr>
                <w:rFonts w:ascii="Calibri" w:hAnsi="Calibri" w:cs="Calibri"/>
                <w:sz w:val="20"/>
                <w:szCs w:val="20"/>
                <w:lang w:val="en-US"/>
              </w:rPr>
              <w:t>Physiotherapy in balneology</w:t>
            </w:r>
          </w:p>
          <w:p w14:paraId="3E1C7BBB" w14:textId="77777777" w:rsidR="006B15B3" w:rsidRPr="009C1954" w:rsidRDefault="006B15B3" w:rsidP="009C1954">
            <w:pPr>
              <w:pStyle w:val="Odstavekseznama"/>
              <w:numPr>
                <w:ilvl w:val="0"/>
                <w:numId w:val="17"/>
              </w:numPr>
              <w:jc w:val="both"/>
              <w:rPr>
                <w:rFonts w:ascii="Calibri" w:hAnsi="Calibri" w:cs="Calibri"/>
                <w:sz w:val="20"/>
                <w:szCs w:val="20"/>
                <w:lang w:val="en-US"/>
              </w:rPr>
            </w:pPr>
            <w:r w:rsidRPr="009C1954">
              <w:rPr>
                <w:rFonts w:ascii="Calibri" w:hAnsi="Calibri" w:cs="Calibri"/>
                <w:sz w:val="20"/>
                <w:szCs w:val="20"/>
                <w:lang w:val="en-US"/>
              </w:rPr>
              <w:t xml:space="preserve">Physiotherapy in orthopedics, </w:t>
            </w:r>
          </w:p>
          <w:p w14:paraId="65C390A5" w14:textId="77777777" w:rsidR="006B15B3" w:rsidRPr="009C1954" w:rsidRDefault="006B15B3" w:rsidP="009C1954">
            <w:pPr>
              <w:pStyle w:val="Odstavekseznama"/>
              <w:numPr>
                <w:ilvl w:val="0"/>
                <w:numId w:val="17"/>
              </w:numPr>
              <w:jc w:val="both"/>
              <w:rPr>
                <w:rFonts w:ascii="Calibri" w:hAnsi="Calibri" w:cs="Calibri"/>
                <w:sz w:val="20"/>
                <w:szCs w:val="20"/>
                <w:lang w:val="en-US"/>
              </w:rPr>
            </w:pPr>
            <w:r w:rsidRPr="009C1954">
              <w:rPr>
                <w:rFonts w:ascii="Calibri" w:hAnsi="Calibri" w:cs="Calibri"/>
                <w:sz w:val="20"/>
                <w:szCs w:val="20"/>
                <w:lang w:val="en-US"/>
              </w:rPr>
              <w:t>Use of orthosis and prosthesis.</w:t>
            </w:r>
          </w:p>
          <w:p w14:paraId="1A90F05F" w14:textId="77777777" w:rsidR="006B15B3" w:rsidRPr="009C1954" w:rsidRDefault="006B15B3" w:rsidP="009C1954">
            <w:pPr>
              <w:pStyle w:val="Odstavekseznama"/>
              <w:numPr>
                <w:ilvl w:val="0"/>
                <w:numId w:val="17"/>
              </w:numPr>
              <w:jc w:val="both"/>
              <w:rPr>
                <w:rFonts w:ascii="Calibri" w:hAnsi="Calibri" w:cs="Calibri"/>
                <w:sz w:val="20"/>
                <w:szCs w:val="20"/>
                <w:lang w:val="en-US"/>
              </w:rPr>
            </w:pPr>
            <w:r w:rsidRPr="009C1954">
              <w:rPr>
                <w:rFonts w:ascii="Calibri" w:hAnsi="Calibri" w:cs="Calibri"/>
                <w:sz w:val="20"/>
                <w:szCs w:val="20"/>
                <w:lang w:val="en-US"/>
              </w:rPr>
              <w:t>The role of the physiotherapist in the screening process for systemic and other orthopedic diseases and the importance and role of the physiotherapist in patient education.</w:t>
            </w:r>
          </w:p>
          <w:p w14:paraId="45622B9A" w14:textId="77777777" w:rsidR="006B15B3" w:rsidRPr="009C1954" w:rsidRDefault="006B15B3" w:rsidP="009C1954">
            <w:pPr>
              <w:pStyle w:val="Odstavekseznama"/>
              <w:numPr>
                <w:ilvl w:val="0"/>
                <w:numId w:val="17"/>
              </w:numPr>
              <w:jc w:val="both"/>
              <w:rPr>
                <w:rFonts w:ascii="Calibri" w:hAnsi="Calibri" w:cs="Calibri"/>
                <w:sz w:val="20"/>
                <w:szCs w:val="20"/>
                <w:lang w:val="en-US"/>
              </w:rPr>
            </w:pPr>
            <w:r w:rsidRPr="009C1954">
              <w:rPr>
                <w:rFonts w:ascii="Calibri" w:hAnsi="Calibri" w:cs="Calibri"/>
                <w:sz w:val="20"/>
                <w:szCs w:val="20"/>
                <w:lang w:val="en-US"/>
              </w:rPr>
              <w:t>Physiotherapy in traumatology,</w:t>
            </w:r>
          </w:p>
          <w:p w14:paraId="622F8A89" w14:textId="77777777" w:rsidR="006B15B3" w:rsidRPr="009C1954" w:rsidRDefault="006B15B3" w:rsidP="009C1954">
            <w:pPr>
              <w:pStyle w:val="Odstavekseznama"/>
              <w:numPr>
                <w:ilvl w:val="0"/>
                <w:numId w:val="17"/>
              </w:numPr>
              <w:jc w:val="both"/>
              <w:rPr>
                <w:rFonts w:ascii="Calibri" w:hAnsi="Calibri" w:cs="Calibri"/>
                <w:sz w:val="20"/>
                <w:szCs w:val="20"/>
                <w:lang w:val="en-US"/>
              </w:rPr>
            </w:pPr>
            <w:r w:rsidRPr="009C1954">
              <w:rPr>
                <w:rFonts w:ascii="Calibri" w:hAnsi="Calibri" w:cs="Calibri"/>
                <w:sz w:val="20"/>
                <w:szCs w:val="20"/>
                <w:lang w:val="en-US"/>
              </w:rPr>
              <w:t>Physiotherapy in sports medicine,</w:t>
            </w:r>
          </w:p>
          <w:p w14:paraId="54E29092" w14:textId="77777777" w:rsidR="006B15B3" w:rsidRPr="009C1954" w:rsidRDefault="006B15B3" w:rsidP="009C1954">
            <w:pPr>
              <w:pStyle w:val="Odstavekseznama"/>
              <w:numPr>
                <w:ilvl w:val="0"/>
                <w:numId w:val="17"/>
              </w:numPr>
              <w:jc w:val="both"/>
              <w:rPr>
                <w:rFonts w:ascii="Calibri" w:hAnsi="Calibri" w:cs="Calibri"/>
                <w:sz w:val="20"/>
                <w:szCs w:val="20"/>
                <w:lang w:val="en-US"/>
              </w:rPr>
            </w:pPr>
            <w:r w:rsidRPr="009C1954">
              <w:rPr>
                <w:rFonts w:ascii="Calibri" w:hAnsi="Calibri" w:cs="Calibri"/>
                <w:sz w:val="20"/>
                <w:szCs w:val="20"/>
                <w:lang w:val="en-US"/>
              </w:rPr>
              <w:t>Physiotherapy in rheumatology.</w:t>
            </w:r>
          </w:p>
          <w:p w14:paraId="12D112F9" w14:textId="77777777" w:rsidR="006B15B3" w:rsidRPr="009C1954" w:rsidRDefault="006B15B3" w:rsidP="009C1954">
            <w:pPr>
              <w:pStyle w:val="Odstavekseznama"/>
              <w:numPr>
                <w:ilvl w:val="0"/>
                <w:numId w:val="17"/>
              </w:numPr>
              <w:jc w:val="both"/>
              <w:rPr>
                <w:rFonts w:ascii="Calibri" w:hAnsi="Calibri" w:cs="Calibri"/>
                <w:sz w:val="20"/>
                <w:szCs w:val="20"/>
                <w:lang w:val="en-US"/>
              </w:rPr>
            </w:pPr>
            <w:r w:rsidRPr="009C1954">
              <w:rPr>
                <w:rFonts w:ascii="Calibri" w:hAnsi="Calibri" w:cs="Calibri"/>
                <w:sz w:val="20"/>
                <w:szCs w:val="20"/>
                <w:lang w:val="en-US"/>
              </w:rPr>
              <w:t>Fundamentals of concluding mobilization</w:t>
            </w:r>
          </w:p>
          <w:p w14:paraId="79D19D71" w14:textId="77777777" w:rsidR="006B15B3" w:rsidRPr="009C1954" w:rsidRDefault="006B15B3" w:rsidP="009C1954">
            <w:pPr>
              <w:jc w:val="both"/>
              <w:rPr>
                <w:rFonts w:ascii="Calibri" w:hAnsi="Calibri" w:cs="Calibri"/>
                <w:sz w:val="20"/>
                <w:szCs w:val="20"/>
                <w:lang w:val="en-US"/>
              </w:rPr>
            </w:pPr>
          </w:p>
          <w:p w14:paraId="7991E0B9" w14:textId="77777777" w:rsidR="006B15B3" w:rsidRPr="009C1954" w:rsidRDefault="006B15B3" w:rsidP="009C1954">
            <w:pPr>
              <w:jc w:val="both"/>
              <w:rPr>
                <w:rFonts w:ascii="Calibri" w:hAnsi="Calibri" w:cs="Calibri"/>
                <w:b/>
                <w:bCs/>
                <w:sz w:val="20"/>
                <w:szCs w:val="20"/>
                <w:lang w:val="en-US"/>
              </w:rPr>
            </w:pPr>
            <w:r w:rsidRPr="009C1954">
              <w:rPr>
                <w:rFonts w:ascii="Calibri" w:hAnsi="Calibri" w:cs="Calibri"/>
                <w:b/>
                <w:bCs/>
                <w:sz w:val="20"/>
                <w:szCs w:val="20"/>
                <w:lang w:val="en-US"/>
              </w:rPr>
              <w:t>Objectives and competences:</w:t>
            </w:r>
          </w:p>
          <w:p w14:paraId="6C670FF7" w14:textId="78ACD23A"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 xml:space="preserve">By mastering the contents of the subject, the student will acquire the knowledge necessary for the planning and implementation of the physiotherapeutic process in the field of </w:t>
            </w:r>
            <w:r w:rsidR="009C1954" w:rsidRPr="009C1954">
              <w:rPr>
                <w:rFonts w:ascii="Calibri" w:hAnsi="Calibri" w:cs="Calibri"/>
                <w:sz w:val="20"/>
                <w:szCs w:val="20"/>
                <w:lang w:val="en-US"/>
              </w:rPr>
              <w:t>orthopedics</w:t>
            </w:r>
            <w:r w:rsidRPr="009C1954">
              <w:rPr>
                <w:rFonts w:ascii="Calibri" w:hAnsi="Calibri" w:cs="Calibri"/>
                <w:sz w:val="20"/>
                <w:szCs w:val="20"/>
                <w:lang w:val="en-US"/>
              </w:rPr>
              <w:t xml:space="preserve">, surgery and traumatology, sports </w:t>
            </w:r>
            <w:proofErr w:type="gramStart"/>
            <w:r w:rsidRPr="009C1954">
              <w:rPr>
                <w:rFonts w:ascii="Calibri" w:hAnsi="Calibri" w:cs="Calibri"/>
                <w:sz w:val="20"/>
                <w:szCs w:val="20"/>
                <w:lang w:val="en-US"/>
              </w:rPr>
              <w:t>injuries</w:t>
            </w:r>
            <w:proofErr w:type="gramEnd"/>
            <w:r w:rsidRPr="009C1954">
              <w:rPr>
                <w:rFonts w:ascii="Calibri" w:hAnsi="Calibri" w:cs="Calibri"/>
                <w:sz w:val="20"/>
                <w:szCs w:val="20"/>
                <w:lang w:val="en-US"/>
              </w:rPr>
              <w:t xml:space="preserve"> and rheumatology. Manage the basics of concluding mobilization.</w:t>
            </w:r>
          </w:p>
        </w:tc>
      </w:tr>
    </w:tbl>
    <w:p w14:paraId="4C3BC709" w14:textId="77777777" w:rsidR="006B15B3" w:rsidRPr="009C1954" w:rsidRDefault="006B15B3" w:rsidP="009C1954">
      <w:pPr>
        <w:spacing w:after="0" w:line="240" w:lineRule="auto"/>
        <w:jc w:val="both"/>
        <w:rPr>
          <w:rFonts w:ascii="Calibri" w:hAnsi="Calibri" w:cs="Calibri"/>
          <w:sz w:val="20"/>
          <w:szCs w:val="20"/>
          <w:lang w:val="en-US"/>
        </w:rPr>
      </w:pPr>
    </w:p>
    <w:p w14:paraId="3904878A" w14:textId="77777777" w:rsidR="006B1DC7" w:rsidRPr="009C1954" w:rsidRDefault="006B1DC7" w:rsidP="009C1954">
      <w:pPr>
        <w:spacing w:after="0" w:line="240" w:lineRule="auto"/>
        <w:jc w:val="both"/>
        <w:rPr>
          <w:rFonts w:ascii="Calibri" w:hAnsi="Calibri" w:cs="Calibri"/>
          <w:sz w:val="20"/>
          <w:szCs w:val="20"/>
          <w:lang w:val="en-US"/>
        </w:rPr>
      </w:pPr>
    </w:p>
    <w:tbl>
      <w:tblPr>
        <w:tblStyle w:val="Tabelamrea"/>
        <w:tblW w:w="0" w:type="auto"/>
        <w:tblLook w:val="04A0" w:firstRow="1" w:lastRow="0" w:firstColumn="1" w:lastColumn="0" w:noHBand="0" w:noVBand="1"/>
      </w:tblPr>
      <w:tblGrid>
        <w:gridCol w:w="4531"/>
        <w:gridCol w:w="4531"/>
      </w:tblGrid>
      <w:tr w:rsidR="006B15B3" w:rsidRPr="009C1954" w14:paraId="456DD092" w14:textId="77777777" w:rsidTr="00281013">
        <w:tc>
          <w:tcPr>
            <w:tcW w:w="4531" w:type="dxa"/>
          </w:tcPr>
          <w:p w14:paraId="2C4F92DD" w14:textId="77777777" w:rsidR="006B15B3" w:rsidRPr="009C1954" w:rsidRDefault="006B15B3" w:rsidP="009C1954">
            <w:pPr>
              <w:jc w:val="both"/>
              <w:rPr>
                <w:rFonts w:ascii="Calibri" w:hAnsi="Calibri" w:cs="Calibri"/>
                <w:b/>
                <w:sz w:val="20"/>
                <w:szCs w:val="20"/>
                <w:lang w:val="en-US"/>
              </w:rPr>
            </w:pPr>
            <w:r w:rsidRPr="009C1954">
              <w:rPr>
                <w:rFonts w:ascii="Calibri" w:hAnsi="Calibri" w:cs="Calibri"/>
                <w:b/>
                <w:sz w:val="20"/>
                <w:szCs w:val="20"/>
                <w:lang w:val="en-US"/>
              </w:rPr>
              <w:t xml:space="preserve">Course title: </w:t>
            </w:r>
          </w:p>
        </w:tc>
        <w:tc>
          <w:tcPr>
            <w:tcW w:w="4531" w:type="dxa"/>
            <w:vAlign w:val="center"/>
          </w:tcPr>
          <w:p w14:paraId="03C20606" w14:textId="77777777" w:rsidR="006B15B3" w:rsidRPr="009C1954" w:rsidRDefault="006B15B3" w:rsidP="009C1954">
            <w:pPr>
              <w:jc w:val="both"/>
              <w:rPr>
                <w:rFonts w:ascii="Calibri" w:hAnsi="Calibri" w:cs="Calibri"/>
                <w:b/>
                <w:sz w:val="20"/>
                <w:szCs w:val="20"/>
                <w:lang w:val="en-US"/>
              </w:rPr>
            </w:pPr>
            <w:r w:rsidRPr="009C1954">
              <w:rPr>
                <w:rFonts w:ascii="Calibri" w:hAnsi="Calibri" w:cs="Calibri"/>
                <w:b/>
                <w:sz w:val="20"/>
                <w:szCs w:val="20"/>
                <w:lang w:val="en-US"/>
              </w:rPr>
              <w:t>Physical therapy II</w:t>
            </w:r>
          </w:p>
        </w:tc>
      </w:tr>
      <w:tr w:rsidR="006B15B3" w:rsidRPr="009C1954" w14:paraId="6D3EAA02" w14:textId="77777777" w:rsidTr="00281013">
        <w:tc>
          <w:tcPr>
            <w:tcW w:w="4531" w:type="dxa"/>
          </w:tcPr>
          <w:p w14:paraId="20E75A51"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 xml:space="preserve">ECTS: </w:t>
            </w:r>
          </w:p>
        </w:tc>
        <w:tc>
          <w:tcPr>
            <w:tcW w:w="4531" w:type="dxa"/>
          </w:tcPr>
          <w:p w14:paraId="668090C4"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5</w:t>
            </w:r>
          </w:p>
        </w:tc>
      </w:tr>
      <w:tr w:rsidR="006B15B3" w:rsidRPr="009C1954" w14:paraId="76B719C5" w14:textId="77777777" w:rsidTr="00281013">
        <w:tc>
          <w:tcPr>
            <w:tcW w:w="4531" w:type="dxa"/>
          </w:tcPr>
          <w:p w14:paraId="180D03C4"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 xml:space="preserve">Level: </w:t>
            </w:r>
          </w:p>
        </w:tc>
        <w:tc>
          <w:tcPr>
            <w:tcW w:w="4531" w:type="dxa"/>
          </w:tcPr>
          <w:p w14:paraId="4656458D"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Bachelor</w:t>
            </w:r>
          </w:p>
        </w:tc>
      </w:tr>
      <w:tr w:rsidR="006B15B3" w:rsidRPr="009C1954" w14:paraId="53BA8780" w14:textId="77777777" w:rsidTr="00281013">
        <w:tc>
          <w:tcPr>
            <w:tcW w:w="9062" w:type="dxa"/>
            <w:gridSpan w:val="2"/>
          </w:tcPr>
          <w:p w14:paraId="69649BD1"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Content:</w:t>
            </w:r>
          </w:p>
        </w:tc>
      </w:tr>
      <w:tr w:rsidR="006B15B3" w:rsidRPr="009C1954" w14:paraId="1063DFA6" w14:textId="77777777" w:rsidTr="00281013">
        <w:tc>
          <w:tcPr>
            <w:tcW w:w="9062" w:type="dxa"/>
            <w:gridSpan w:val="2"/>
          </w:tcPr>
          <w:p w14:paraId="35ED2CE4"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Physiotherapy in cardiology and pulmonology, in persons with disorders and diseases of the cardiovascular and respiratory system, in persons with acute cardiac conditions, in people with ischemic heart disease and chronic cardiovascular disease. Specificity of physiotherapeutic examination and treatment in the intensive care unit and after cardiac surgery: installation of cardiac electro stimulator, cardiac bypass and after the heart transplantation.</w:t>
            </w:r>
          </w:p>
          <w:p w14:paraId="66DFF62D"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Physiotherapy in oncology.</w:t>
            </w:r>
          </w:p>
          <w:p w14:paraId="38F403E6" w14:textId="77777777" w:rsidR="006B15B3" w:rsidRPr="009C1954" w:rsidRDefault="006B15B3" w:rsidP="009C1954">
            <w:pPr>
              <w:jc w:val="both"/>
              <w:rPr>
                <w:rFonts w:ascii="Calibri" w:hAnsi="Calibri" w:cs="Calibri"/>
                <w:sz w:val="20"/>
                <w:szCs w:val="20"/>
                <w:lang w:val="en-US"/>
              </w:rPr>
            </w:pPr>
          </w:p>
          <w:p w14:paraId="04466972" w14:textId="77777777" w:rsidR="006B15B3" w:rsidRPr="009C1954" w:rsidRDefault="006B15B3" w:rsidP="009C1954">
            <w:pPr>
              <w:jc w:val="both"/>
              <w:rPr>
                <w:rFonts w:ascii="Calibri" w:hAnsi="Calibri" w:cs="Calibri"/>
                <w:b/>
                <w:bCs/>
                <w:sz w:val="20"/>
                <w:szCs w:val="20"/>
                <w:lang w:val="en-US"/>
              </w:rPr>
            </w:pPr>
            <w:r w:rsidRPr="009C1954">
              <w:rPr>
                <w:rFonts w:ascii="Calibri" w:hAnsi="Calibri" w:cs="Calibri"/>
                <w:b/>
                <w:bCs/>
                <w:sz w:val="20"/>
                <w:szCs w:val="20"/>
                <w:lang w:val="en-US"/>
              </w:rPr>
              <w:t>Objectives and competences:</w:t>
            </w:r>
          </w:p>
          <w:p w14:paraId="1C47FA8E"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lastRenderedPageBreak/>
              <w:t>By mastering the content of the subject, the student will acquire the knowledge necessary for planning and carrying out the physiotherapeutic process in persons with disorders and diseases of the cardiovascular and respiratory system, as well as for planning and carrying out the physiotherapeutic process in oncology patients.</w:t>
            </w:r>
          </w:p>
        </w:tc>
      </w:tr>
    </w:tbl>
    <w:p w14:paraId="62879069" w14:textId="77777777" w:rsidR="006B15B3" w:rsidRPr="009C1954" w:rsidRDefault="006B15B3" w:rsidP="009C1954">
      <w:pPr>
        <w:spacing w:after="0" w:line="240" w:lineRule="auto"/>
        <w:jc w:val="both"/>
        <w:rPr>
          <w:rFonts w:ascii="Calibri" w:hAnsi="Calibri" w:cs="Calibri"/>
          <w:sz w:val="20"/>
          <w:szCs w:val="20"/>
          <w:lang w:val="en-US"/>
        </w:rPr>
      </w:pPr>
    </w:p>
    <w:p w14:paraId="46A020C0" w14:textId="77777777" w:rsidR="006B1DC7" w:rsidRPr="009C1954" w:rsidRDefault="006B1DC7" w:rsidP="009C1954">
      <w:pPr>
        <w:spacing w:after="0" w:line="240" w:lineRule="auto"/>
        <w:jc w:val="both"/>
        <w:rPr>
          <w:rFonts w:ascii="Calibri" w:hAnsi="Calibri" w:cs="Calibri"/>
          <w:sz w:val="20"/>
          <w:szCs w:val="20"/>
          <w:lang w:val="en-US"/>
        </w:rPr>
      </w:pPr>
    </w:p>
    <w:tbl>
      <w:tblPr>
        <w:tblStyle w:val="Tabelamrea"/>
        <w:tblW w:w="0" w:type="auto"/>
        <w:tblLook w:val="04A0" w:firstRow="1" w:lastRow="0" w:firstColumn="1" w:lastColumn="0" w:noHBand="0" w:noVBand="1"/>
      </w:tblPr>
      <w:tblGrid>
        <w:gridCol w:w="4531"/>
        <w:gridCol w:w="4531"/>
      </w:tblGrid>
      <w:tr w:rsidR="006B15B3" w:rsidRPr="009C1954" w14:paraId="3F20CC46" w14:textId="77777777" w:rsidTr="00281013">
        <w:tc>
          <w:tcPr>
            <w:tcW w:w="4531" w:type="dxa"/>
          </w:tcPr>
          <w:p w14:paraId="05BBF353" w14:textId="77777777" w:rsidR="006B15B3" w:rsidRPr="009C1954" w:rsidRDefault="006B15B3" w:rsidP="009C1954">
            <w:pPr>
              <w:jc w:val="both"/>
              <w:rPr>
                <w:rFonts w:ascii="Calibri" w:hAnsi="Calibri" w:cs="Calibri"/>
                <w:b/>
                <w:sz w:val="20"/>
                <w:szCs w:val="20"/>
                <w:lang w:val="en-US"/>
              </w:rPr>
            </w:pPr>
            <w:r w:rsidRPr="009C1954">
              <w:rPr>
                <w:rFonts w:ascii="Calibri" w:hAnsi="Calibri" w:cs="Calibri"/>
                <w:b/>
                <w:sz w:val="20"/>
                <w:szCs w:val="20"/>
                <w:lang w:val="en-US"/>
              </w:rPr>
              <w:t xml:space="preserve">Course title: </w:t>
            </w:r>
          </w:p>
        </w:tc>
        <w:tc>
          <w:tcPr>
            <w:tcW w:w="4531" w:type="dxa"/>
            <w:vAlign w:val="center"/>
          </w:tcPr>
          <w:p w14:paraId="16726F34" w14:textId="77777777" w:rsidR="006B15B3" w:rsidRPr="009C1954" w:rsidRDefault="006B15B3" w:rsidP="009C1954">
            <w:pPr>
              <w:jc w:val="both"/>
              <w:rPr>
                <w:rFonts w:ascii="Calibri" w:hAnsi="Calibri" w:cs="Calibri"/>
                <w:b/>
                <w:sz w:val="20"/>
                <w:szCs w:val="20"/>
                <w:lang w:val="en-US"/>
              </w:rPr>
            </w:pPr>
            <w:r w:rsidRPr="009C1954">
              <w:rPr>
                <w:rFonts w:ascii="Calibri" w:hAnsi="Calibri" w:cs="Calibri"/>
                <w:b/>
                <w:sz w:val="20"/>
                <w:szCs w:val="20"/>
                <w:lang w:val="en-US"/>
              </w:rPr>
              <w:t>Special topics in physical therapy I</w:t>
            </w:r>
          </w:p>
        </w:tc>
      </w:tr>
      <w:tr w:rsidR="006B15B3" w:rsidRPr="009C1954" w14:paraId="4D9774A6" w14:textId="77777777" w:rsidTr="00281013">
        <w:tc>
          <w:tcPr>
            <w:tcW w:w="4531" w:type="dxa"/>
          </w:tcPr>
          <w:p w14:paraId="68495D9D"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 xml:space="preserve">ECTS: </w:t>
            </w:r>
          </w:p>
        </w:tc>
        <w:tc>
          <w:tcPr>
            <w:tcW w:w="4531" w:type="dxa"/>
          </w:tcPr>
          <w:p w14:paraId="6199351D"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5</w:t>
            </w:r>
          </w:p>
        </w:tc>
      </w:tr>
      <w:tr w:rsidR="006B15B3" w:rsidRPr="009C1954" w14:paraId="7C76CFEB" w14:textId="77777777" w:rsidTr="00281013">
        <w:tc>
          <w:tcPr>
            <w:tcW w:w="4531" w:type="dxa"/>
          </w:tcPr>
          <w:p w14:paraId="4662D959"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 xml:space="preserve">Level: </w:t>
            </w:r>
          </w:p>
        </w:tc>
        <w:tc>
          <w:tcPr>
            <w:tcW w:w="4531" w:type="dxa"/>
          </w:tcPr>
          <w:p w14:paraId="59390B64"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Bachelor</w:t>
            </w:r>
          </w:p>
        </w:tc>
      </w:tr>
      <w:tr w:rsidR="006B15B3" w:rsidRPr="009C1954" w14:paraId="0556B64B" w14:textId="77777777" w:rsidTr="00281013">
        <w:tc>
          <w:tcPr>
            <w:tcW w:w="9062" w:type="dxa"/>
            <w:gridSpan w:val="2"/>
          </w:tcPr>
          <w:p w14:paraId="75136D58"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Content:</w:t>
            </w:r>
          </w:p>
        </w:tc>
      </w:tr>
      <w:tr w:rsidR="006B15B3" w:rsidRPr="009C1954" w14:paraId="6AA95199" w14:textId="77777777" w:rsidTr="00281013">
        <w:tc>
          <w:tcPr>
            <w:tcW w:w="9062" w:type="dxa"/>
            <w:gridSpan w:val="2"/>
          </w:tcPr>
          <w:p w14:paraId="6A9C0F52" w14:textId="77777777" w:rsidR="006B15B3" w:rsidRPr="009C1954" w:rsidRDefault="006B15B3" w:rsidP="009C1954">
            <w:pPr>
              <w:ind w:left="22"/>
              <w:jc w:val="both"/>
              <w:rPr>
                <w:rFonts w:ascii="Calibri" w:hAnsi="Calibri" w:cs="Calibri"/>
                <w:sz w:val="20"/>
                <w:szCs w:val="20"/>
                <w:lang w:val="en-US"/>
              </w:rPr>
            </w:pPr>
            <w:r w:rsidRPr="009C1954">
              <w:rPr>
                <w:rFonts w:ascii="Calibri" w:hAnsi="Calibri" w:cs="Calibri"/>
                <w:sz w:val="20"/>
                <w:szCs w:val="20"/>
                <w:lang w:val="en-US"/>
              </w:rPr>
              <w:t xml:space="preserve">Physiotherapy in gynecology and obstetrics: Problems of patients after gynecological surgery, Physiotherapy in obstetrics (antenatal, </w:t>
            </w:r>
            <w:proofErr w:type="gramStart"/>
            <w:r w:rsidRPr="009C1954">
              <w:rPr>
                <w:rFonts w:ascii="Calibri" w:hAnsi="Calibri" w:cs="Calibri"/>
                <w:sz w:val="20"/>
                <w:szCs w:val="20"/>
                <w:lang w:val="en-US"/>
              </w:rPr>
              <w:t>natal</w:t>
            </w:r>
            <w:proofErr w:type="gramEnd"/>
            <w:r w:rsidRPr="009C1954">
              <w:rPr>
                <w:rFonts w:ascii="Calibri" w:hAnsi="Calibri" w:cs="Calibri"/>
                <w:sz w:val="20"/>
                <w:szCs w:val="20"/>
                <w:lang w:val="en-US"/>
              </w:rPr>
              <w:t xml:space="preserve"> and postnatal), basics of perinatal physiotherapy, urogenital physiotherapy, postoperative physiotherapy and rehabilitation of gynecologic patients.</w:t>
            </w:r>
          </w:p>
          <w:p w14:paraId="00049FD9" w14:textId="15879DF2" w:rsidR="006B15B3" w:rsidRPr="009C1954" w:rsidRDefault="006B15B3" w:rsidP="009C1954">
            <w:pPr>
              <w:ind w:left="22"/>
              <w:jc w:val="both"/>
              <w:rPr>
                <w:rFonts w:ascii="Calibri" w:hAnsi="Calibri" w:cs="Calibri"/>
                <w:sz w:val="20"/>
                <w:szCs w:val="20"/>
                <w:lang w:val="en-US"/>
              </w:rPr>
            </w:pPr>
            <w:r w:rsidRPr="009C1954">
              <w:rPr>
                <w:rFonts w:ascii="Calibri" w:hAnsi="Calibri" w:cs="Calibri"/>
                <w:sz w:val="20"/>
                <w:szCs w:val="20"/>
                <w:lang w:val="en-US"/>
              </w:rPr>
              <w:t>Pediatrics: Legacies, characteristics and stages of normal sensory development and comparison with developmental deviations. Physiotherapy in the most common conditions and diseases that affect the normal senso</w:t>
            </w:r>
            <w:r w:rsidR="009C1954">
              <w:rPr>
                <w:rFonts w:ascii="Calibri" w:hAnsi="Calibri" w:cs="Calibri"/>
                <w:sz w:val="20"/>
                <w:szCs w:val="20"/>
                <w:lang w:val="en-US"/>
              </w:rPr>
              <w:t>-</w:t>
            </w:r>
            <w:r w:rsidRPr="009C1954">
              <w:rPr>
                <w:rFonts w:ascii="Calibri" w:hAnsi="Calibri" w:cs="Calibri"/>
                <w:sz w:val="20"/>
                <w:szCs w:val="20"/>
                <w:lang w:val="en-US"/>
              </w:rPr>
              <w:t xml:space="preserve">motor development of the child - unprotectedness, neurodevelopmental deviations, cerebral palsy, pulmonological conditions and diseases, neuromuscular diseases, peripheral nerve lesions, neuropsychiatric disorders. Basic principles of using different physiotherapeutic concepts in children (neuro-developmental </w:t>
            </w:r>
            <w:r w:rsidR="009C1954" w:rsidRPr="009C1954">
              <w:rPr>
                <w:rFonts w:ascii="Calibri" w:hAnsi="Calibri" w:cs="Calibri"/>
                <w:sz w:val="20"/>
                <w:szCs w:val="20"/>
                <w:lang w:val="en-US"/>
              </w:rPr>
              <w:t>treatment</w:t>
            </w:r>
            <w:r w:rsidR="009C1954" w:rsidRPr="009C1954">
              <w:rPr>
                <w:rFonts w:ascii="Calibri" w:hAnsi="Calibri" w:cs="Calibri"/>
                <w:sz w:val="20"/>
                <w:szCs w:val="20"/>
                <w:lang w:val="en-US"/>
              </w:rPr>
              <w:t xml:space="preserve"> </w:t>
            </w:r>
            <w:r w:rsidRPr="009C1954">
              <w:rPr>
                <w:rFonts w:ascii="Calibri" w:hAnsi="Calibri" w:cs="Calibri"/>
                <w:sz w:val="20"/>
                <w:szCs w:val="20"/>
                <w:lang w:val="en-US"/>
              </w:rPr>
              <w:t xml:space="preserve">according to the </w:t>
            </w:r>
            <w:proofErr w:type="spellStart"/>
            <w:r w:rsidRPr="009C1954">
              <w:rPr>
                <w:rFonts w:ascii="Calibri" w:hAnsi="Calibri" w:cs="Calibri"/>
                <w:sz w:val="20"/>
                <w:szCs w:val="20"/>
                <w:lang w:val="en-US"/>
              </w:rPr>
              <w:t>Bobath</w:t>
            </w:r>
            <w:proofErr w:type="spellEnd"/>
            <w:r w:rsidRPr="009C1954">
              <w:rPr>
                <w:rFonts w:ascii="Calibri" w:hAnsi="Calibri" w:cs="Calibri"/>
                <w:sz w:val="20"/>
                <w:szCs w:val="20"/>
                <w:lang w:val="en-US"/>
              </w:rPr>
              <w:t xml:space="preserve"> concept, early kinesiological diagnostics and Wo therapy, conductive education method, </w:t>
            </w:r>
            <w:proofErr w:type="spellStart"/>
            <w:r w:rsidRPr="009C1954">
              <w:rPr>
                <w:rFonts w:ascii="Calibri" w:hAnsi="Calibri" w:cs="Calibri"/>
                <w:sz w:val="20"/>
                <w:szCs w:val="20"/>
                <w:lang w:val="en-US"/>
              </w:rPr>
              <w:t>Halliwick</w:t>
            </w:r>
            <w:proofErr w:type="spellEnd"/>
            <w:r w:rsidRPr="009C1954">
              <w:rPr>
                <w:rFonts w:ascii="Calibri" w:hAnsi="Calibri" w:cs="Calibri"/>
                <w:sz w:val="20"/>
                <w:szCs w:val="20"/>
                <w:lang w:val="en-US"/>
              </w:rPr>
              <w:t xml:space="preserve"> concept).</w:t>
            </w:r>
          </w:p>
          <w:p w14:paraId="4C750041" w14:textId="77777777" w:rsidR="006B15B3" w:rsidRPr="009C1954" w:rsidRDefault="006B15B3" w:rsidP="009C1954">
            <w:pPr>
              <w:jc w:val="both"/>
              <w:rPr>
                <w:rFonts w:ascii="Calibri" w:hAnsi="Calibri" w:cs="Calibri"/>
                <w:sz w:val="20"/>
                <w:szCs w:val="20"/>
                <w:lang w:val="en-US"/>
              </w:rPr>
            </w:pPr>
          </w:p>
          <w:p w14:paraId="3F978ED6" w14:textId="77777777" w:rsidR="006B15B3" w:rsidRPr="009C1954" w:rsidRDefault="006B15B3" w:rsidP="009C1954">
            <w:pPr>
              <w:ind w:left="22"/>
              <w:jc w:val="both"/>
              <w:rPr>
                <w:rFonts w:ascii="Calibri" w:hAnsi="Calibri" w:cs="Calibri"/>
                <w:b/>
                <w:bCs/>
                <w:sz w:val="20"/>
                <w:szCs w:val="20"/>
                <w:lang w:val="en-US"/>
              </w:rPr>
            </w:pPr>
            <w:r w:rsidRPr="009C1954">
              <w:rPr>
                <w:rFonts w:ascii="Calibri" w:hAnsi="Calibri" w:cs="Calibri"/>
                <w:b/>
                <w:bCs/>
                <w:sz w:val="20"/>
                <w:szCs w:val="20"/>
                <w:lang w:val="en-US"/>
              </w:rPr>
              <w:t>Objectives and competences:</w:t>
            </w:r>
          </w:p>
          <w:p w14:paraId="344F8B8C" w14:textId="0EC3002B" w:rsidR="006B15B3" w:rsidRPr="009C1954" w:rsidRDefault="006B15B3" w:rsidP="009C1954">
            <w:pPr>
              <w:ind w:left="22"/>
              <w:jc w:val="both"/>
              <w:rPr>
                <w:rFonts w:ascii="Calibri" w:hAnsi="Calibri" w:cs="Calibri"/>
                <w:sz w:val="20"/>
                <w:szCs w:val="20"/>
                <w:lang w:val="en-US"/>
              </w:rPr>
            </w:pPr>
            <w:r w:rsidRPr="009C1954">
              <w:rPr>
                <w:rFonts w:ascii="Calibri" w:hAnsi="Calibri" w:cs="Calibri"/>
                <w:sz w:val="20"/>
                <w:szCs w:val="20"/>
                <w:lang w:val="en-US"/>
              </w:rPr>
              <w:t>By mastering the content of the subject, the student will acquire the knowledge necessary for the planning and implementation of the physiotherapeutic process in the field of gynecology and obstetrics and for planning and carrying out the physiotherapeutic process in the most common conditions and diseases that affect the normal senso</w:t>
            </w:r>
            <w:r w:rsidR="009C1954">
              <w:rPr>
                <w:rFonts w:ascii="Calibri" w:hAnsi="Calibri" w:cs="Calibri"/>
                <w:sz w:val="20"/>
                <w:szCs w:val="20"/>
                <w:lang w:val="en-US"/>
              </w:rPr>
              <w:t>-</w:t>
            </w:r>
            <w:r w:rsidRPr="009C1954">
              <w:rPr>
                <w:rFonts w:ascii="Calibri" w:hAnsi="Calibri" w:cs="Calibri"/>
                <w:sz w:val="20"/>
                <w:szCs w:val="20"/>
                <w:lang w:val="en-US"/>
              </w:rPr>
              <w:t>motor development of the child.</w:t>
            </w:r>
          </w:p>
        </w:tc>
      </w:tr>
    </w:tbl>
    <w:p w14:paraId="7CAC4F51" w14:textId="77777777" w:rsidR="006B15B3" w:rsidRPr="009C1954" w:rsidRDefault="006B15B3" w:rsidP="009C1954">
      <w:pPr>
        <w:spacing w:after="0" w:line="240" w:lineRule="auto"/>
        <w:jc w:val="both"/>
        <w:rPr>
          <w:rFonts w:ascii="Calibri" w:hAnsi="Calibri" w:cs="Calibri"/>
          <w:sz w:val="20"/>
          <w:szCs w:val="20"/>
          <w:lang w:val="en-US"/>
        </w:rPr>
      </w:pPr>
    </w:p>
    <w:p w14:paraId="08D09046" w14:textId="77777777" w:rsidR="006B1DC7" w:rsidRPr="009C1954" w:rsidRDefault="006B1DC7" w:rsidP="009C1954">
      <w:pPr>
        <w:spacing w:after="0" w:line="240" w:lineRule="auto"/>
        <w:jc w:val="both"/>
        <w:rPr>
          <w:rFonts w:ascii="Calibri" w:hAnsi="Calibri" w:cs="Calibri"/>
          <w:sz w:val="20"/>
          <w:szCs w:val="20"/>
          <w:lang w:val="en-US"/>
        </w:rPr>
      </w:pPr>
    </w:p>
    <w:tbl>
      <w:tblPr>
        <w:tblStyle w:val="Tabelamrea"/>
        <w:tblW w:w="0" w:type="auto"/>
        <w:tblLook w:val="04A0" w:firstRow="1" w:lastRow="0" w:firstColumn="1" w:lastColumn="0" w:noHBand="0" w:noVBand="1"/>
      </w:tblPr>
      <w:tblGrid>
        <w:gridCol w:w="4531"/>
        <w:gridCol w:w="4531"/>
      </w:tblGrid>
      <w:tr w:rsidR="006B15B3" w:rsidRPr="009C1954" w14:paraId="3389FA73" w14:textId="77777777" w:rsidTr="00281013">
        <w:tc>
          <w:tcPr>
            <w:tcW w:w="4531" w:type="dxa"/>
          </w:tcPr>
          <w:p w14:paraId="796BD67A" w14:textId="77777777" w:rsidR="006B15B3" w:rsidRPr="009C1954" w:rsidRDefault="006B15B3" w:rsidP="009C1954">
            <w:pPr>
              <w:jc w:val="both"/>
              <w:rPr>
                <w:rFonts w:ascii="Calibri" w:hAnsi="Calibri" w:cs="Calibri"/>
                <w:b/>
                <w:sz w:val="20"/>
                <w:szCs w:val="20"/>
                <w:lang w:val="en-US"/>
              </w:rPr>
            </w:pPr>
            <w:r w:rsidRPr="009C1954">
              <w:rPr>
                <w:rFonts w:ascii="Calibri" w:hAnsi="Calibri" w:cs="Calibri"/>
                <w:b/>
                <w:sz w:val="20"/>
                <w:szCs w:val="20"/>
                <w:lang w:val="en-US"/>
              </w:rPr>
              <w:t xml:space="preserve">Course title: </w:t>
            </w:r>
          </w:p>
        </w:tc>
        <w:tc>
          <w:tcPr>
            <w:tcW w:w="4531" w:type="dxa"/>
            <w:vAlign w:val="center"/>
          </w:tcPr>
          <w:p w14:paraId="390FF07F" w14:textId="77777777" w:rsidR="006B15B3" w:rsidRPr="009C1954" w:rsidRDefault="006B15B3" w:rsidP="009C1954">
            <w:pPr>
              <w:jc w:val="both"/>
              <w:rPr>
                <w:rFonts w:ascii="Calibri" w:hAnsi="Calibri" w:cs="Calibri"/>
                <w:b/>
                <w:sz w:val="20"/>
                <w:szCs w:val="20"/>
                <w:lang w:val="en-US"/>
              </w:rPr>
            </w:pPr>
            <w:r w:rsidRPr="009C1954">
              <w:rPr>
                <w:rFonts w:ascii="Calibri" w:hAnsi="Calibri" w:cs="Calibri"/>
                <w:b/>
                <w:sz w:val="20"/>
                <w:szCs w:val="20"/>
                <w:lang w:val="en-US"/>
              </w:rPr>
              <w:t>Physical therapy skills II</w:t>
            </w:r>
          </w:p>
        </w:tc>
      </w:tr>
      <w:tr w:rsidR="006B15B3" w:rsidRPr="009C1954" w14:paraId="335E85D1" w14:textId="77777777" w:rsidTr="00281013">
        <w:tc>
          <w:tcPr>
            <w:tcW w:w="4531" w:type="dxa"/>
          </w:tcPr>
          <w:p w14:paraId="4F59DE1A"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 xml:space="preserve">ECTS: </w:t>
            </w:r>
          </w:p>
        </w:tc>
        <w:tc>
          <w:tcPr>
            <w:tcW w:w="4531" w:type="dxa"/>
          </w:tcPr>
          <w:p w14:paraId="45AA5A7F"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5</w:t>
            </w:r>
          </w:p>
        </w:tc>
      </w:tr>
      <w:tr w:rsidR="006B15B3" w:rsidRPr="009C1954" w14:paraId="7A583928" w14:textId="77777777" w:rsidTr="00281013">
        <w:tc>
          <w:tcPr>
            <w:tcW w:w="4531" w:type="dxa"/>
          </w:tcPr>
          <w:p w14:paraId="4C4067EF"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 xml:space="preserve">Level: </w:t>
            </w:r>
          </w:p>
        </w:tc>
        <w:tc>
          <w:tcPr>
            <w:tcW w:w="4531" w:type="dxa"/>
          </w:tcPr>
          <w:p w14:paraId="5DE020D3"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Bachelor</w:t>
            </w:r>
          </w:p>
        </w:tc>
      </w:tr>
      <w:tr w:rsidR="006B15B3" w:rsidRPr="009C1954" w14:paraId="7B032647" w14:textId="77777777" w:rsidTr="00281013">
        <w:tc>
          <w:tcPr>
            <w:tcW w:w="9062" w:type="dxa"/>
            <w:gridSpan w:val="2"/>
          </w:tcPr>
          <w:p w14:paraId="2595B310"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Content:</w:t>
            </w:r>
          </w:p>
        </w:tc>
      </w:tr>
      <w:tr w:rsidR="006B15B3" w:rsidRPr="009C1954" w14:paraId="2E061CF9" w14:textId="77777777" w:rsidTr="00281013">
        <w:tc>
          <w:tcPr>
            <w:tcW w:w="9062" w:type="dxa"/>
            <w:gridSpan w:val="2"/>
          </w:tcPr>
          <w:p w14:paraId="42E07E35" w14:textId="77777777" w:rsidR="006B15B3" w:rsidRPr="009C1954" w:rsidRDefault="006B15B3" w:rsidP="009C1954">
            <w:pPr>
              <w:pStyle w:val="Odstavekseznama"/>
              <w:numPr>
                <w:ilvl w:val="1"/>
                <w:numId w:val="8"/>
              </w:numPr>
              <w:jc w:val="both"/>
              <w:rPr>
                <w:rFonts w:ascii="Calibri" w:hAnsi="Calibri" w:cs="Calibri"/>
                <w:sz w:val="20"/>
                <w:szCs w:val="20"/>
                <w:lang w:val="en-US"/>
              </w:rPr>
            </w:pPr>
            <w:r w:rsidRPr="009C1954">
              <w:rPr>
                <w:rFonts w:ascii="Calibri" w:hAnsi="Calibri" w:cs="Calibri"/>
                <w:sz w:val="20"/>
                <w:szCs w:val="20"/>
                <w:lang w:val="en-US"/>
              </w:rPr>
              <w:t>Motion control and learning: different models of motion control (biomechanical model, hierarchical model, interactive systems model, etc.)</w:t>
            </w:r>
          </w:p>
          <w:p w14:paraId="3956A061" w14:textId="77777777" w:rsidR="006B15B3" w:rsidRPr="009C1954" w:rsidRDefault="006B15B3" w:rsidP="009C1954">
            <w:pPr>
              <w:pStyle w:val="Odstavekseznama"/>
              <w:numPr>
                <w:ilvl w:val="1"/>
                <w:numId w:val="8"/>
              </w:numPr>
              <w:jc w:val="both"/>
              <w:rPr>
                <w:rFonts w:ascii="Calibri" w:hAnsi="Calibri" w:cs="Calibri"/>
                <w:sz w:val="20"/>
                <w:szCs w:val="20"/>
                <w:lang w:val="en-US"/>
              </w:rPr>
            </w:pPr>
            <w:r w:rsidRPr="009C1954">
              <w:rPr>
                <w:rFonts w:ascii="Calibri" w:hAnsi="Calibri" w:cs="Calibri"/>
                <w:sz w:val="20"/>
                <w:szCs w:val="20"/>
                <w:lang w:val="en-US"/>
              </w:rPr>
              <w:t xml:space="preserve">Posture and balance </w:t>
            </w:r>
            <w:proofErr w:type="gramStart"/>
            <w:r w:rsidRPr="009C1954">
              <w:rPr>
                <w:rFonts w:ascii="Calibri" w:hAnsi="Calibri" w:cs="Calibri"/>
                <w:sz w:val="20"/>
                <w:szCs w:val="20"/>
                <w:lang w:val="en-US"/>
              </w:rPr>
              <w:t>control</w:t>
            </w:r>
            <w:proofErr w:type="gramEnd"/>
          </w:p>
          <w:p w14:paraId="4B537D02" w14:textId="77777777" w:rsidR="006B15B3" w:rsidRPr="009C1954" w:rsidRDefault="006B15B3" w:rsidP="009C1954">
            <w:pPr>
              <w:pStyle w:val="Odstavekseznama"/>
              <w:numPr>
                <w:ilvl w:val="1"/>
                <w:numId w:val="8"/>
              </w:numPr>
              <w:jc w:val="both"/>
              <w:rPr>
                <w:rFonts w:ascii="Calibri" w:hAnsi="Calibri" w:cs="Calibri"/>
                <w:sz w:val="20"/>
                <w:szCs w:val="20"/>
                <w:lang w:val="en-US"/>
              </w:rPr>
            </w:pPr>
            <w:r w:rsidRPr="009C1954">
              <w:rPr>
                <w:rFonts w:ascii="Calibri" w:hAnsi="Calibri" w:cs="Calibri"/>
                <w:sz w:val="20"/>
                <w:szCs w:val="20"/>
                <w:lang w:val="en-US"/>
              </w:rPr>
              <w:t>Theories of motor learning (Ecological theory, Adams theory, Schmidt theory and others)</w:t>
            </w:r>
          </w:p>
          <w:p w14:paraId="5CEF9269" w14:textId="77777777" w:rsidR="006B15B3" w:rsidRPr="009C1954" w:rsidRDefault="006B15B3" w:rsidP="009C1954">
            <w:pPr>
              <w:pStyle w:val="Odstavekseznama"/>
              <w:numPr>
                <w:ilvl w:val="1"/>
                <w:numId w:val="8"/>
              </w:numPr>
              <w:jc w:val="both"/>
              <w:rPr>
                <w:rFonts w:ascii="Calibri" w:hAnsi="Calibri" w:cs="Calibri"/>
                <w:sz w:val="20"/>
                <w:szCs w:val="20"/>
                <w:lang w:val="en-US"/>
              </w:rPr>
            </w:pPr>
            <w:r w:rsidRPr="009C1954">
              <w:rPr>
                <w:rFonts w:ascii="Calibri" w:hAnsi="Calibri" w:cs="Calibri"/>
                <w:sz w:val="20"/>
                <w:szCs w:val="20"/>
                <w:lang w:val="en-US"/>
              </w:rPr>
              <w:t>Motor learning and plasticity of the neuromuscular system: Plasticity and learning</w:t>
            </w:r>
          </w:p>
          <w:p w14:paraId="6DD0BA6E" w14:textId="5A7570E6" w:rsidR="006B15B3" w:rsidRPr="009C1954" w:rsidRDefault="006B15B3" w:rsidP="009C1954">
            <w:pPr>
              <w:pStyle w:val="Odstavekseznama"/>
              <w:numPr>
                <w:ilvl w:val="1"/>
                <w:numId w:val="8"/>
              </w:numPr>
              <w:jc w:val="both"/>
              <w:rPr>
                <w:rFonts w:ascii="Calibri" w:hAnsi="Calibri" w:cs="Calibri"/>
                <w:sz w:val="20"/>
                <w:szCs w:val="20"/>
                <w:lang w:val="en-US"/>
              </w:rPr>
            </w:pPr>
            <w:r w:rsidRPr="009C1954">
              <w:rPr>
                <w:rFonts w:ascii="Calibri" w:hAnsi="Calibri" w:cs="Calibri"/>
                <w:sz w:val="20"/>
                <w:szCs w:val="20"/>
                <w:lang w:val="en-US"/>
              </w:rPr>
              <w:t>Basic features of neuro</w:t>
            </w:r>
            <w:r w:rsidR="009C1954">
              <w:rPr>
                <w:rFonts w:ascii="Calibri" w:hAnsi="Calibri" w:cs="Calibri"/>
                <w:sz w:val="20"/>
                <w:szCs w:val="20"/>
                <w:lang w:val="en-US"/>
              </w:rPr>
              <w:t>-</w:t>
            </w:r>
            <w:r w:rsidRPr="009C1954">
              <w:rPr>
                <w:rFonts w:ascii="Calibri" w:hAnsi="Calibri" w:cs="Calibri"/>
                <w:sz w:val="20"/>
                <w:szCs w:val="20"/>
                <w:lang w:val="en-US"/>
              </w:rPr>
              <w:t xml:space="preserve">physiotherapeutic methods and techniques: Neuro Developmental Treatment NDT of children, adolescents and adults with developmental disorders in modern clinical practice, Modern </w:t>
            </w:r>
            <w:proofErr w:type="spellStart"/>
            <w:r w:rsidRPr="009C1954">
              <w:rPr>
                <w:rFonts w:ascii="Calibri" w:hAnsi="Calibri" w:cs="Calibri"/>
                <w:sz w:val="20"/>
                <w:szCs w:val="20"/>
                <w:lang w:val="en-US"/>
              </w:rPr>
              <w:t>Bobath</w:t>
            </w:r>
            <w:proofErr w:type="spellEnd"/>
            <w:r w:rsidRPr="009C1954">
              <w:rPr>
                <w:rFonts w:ascii="Calibri" w:hAnsi="Calibri" w:cs="Calibri"/>
                <w:sz w:val="20"/>
                <w:szCs w:val="20"/>
                <w:lang w:val="en-US"/>
              </w:rPr>
              <w:t xml:space="preserve"> concept for adults after stroke, </w:t>
            </w:r>
            <w:r w:rsidR="009C1954" w:rsidRPr="009C1954">
              <w:rPr>
                <w:rFonts w:ascii="Calibri" w:hAnsi="Calibri" w:cs="Calibri"/>
                <w:sz w:val="20"/>
                <w:szCs w:val="20"/>
                <w:lang w:val="en-US"/>
              </w:rPr>
              <w:t>contemporary</w:t>
            </w:r>
            <w:r w:rsidRPr="009C1954">
              <w:rPr>
                <w:rFonts w:ascii="Calibri" w:hAnsi="Calibri" w:cs="Calibri"/>
                <w:sz w:val="20"/>
                <w:szCs w:val="20"/>
                <w:lang w:val="en-US"/>
              </w:rPr>
              <w:t xml:space="preserve"> </w:t>
            </w:r>
            <w:proofErr w:type="spellStart"/>
            <w:r w:rsidRPr="009C1954">
              <w:rPr>
                <w:rFonts w:ascii="Calibri" w:hAnsi="Calibri" w:cs="Calibri"/>
                <w:sz w:val="20"/>
                <w:szCs w:val="20"/>
                <w:lang w:val="en-US"/>
              </w:rPr>
              <w:t>Bobath</w:t>
            </w:r>
            <w:proofErr w:type="spellEnd"/>
            <w:r w:rsidRPr="009C1954">
              <w:rPr>
                <w:rFonts w:ascii="Calibri" w:hAnsi="Calibri" w:cs="Calibri"/>
                <w:sz w:val="20"/>
                <w:szCs w:val="20"/>
                <w:lang w:val="en-US"/>
              </w:rPr>
              <w:t xml:space="preserve"> concept for adults with multiple sclerosis, contemporary </w:t>
            </w:r>
            <w:proofErr w:type="spellStart"/>
            <w:r w:rsidRPr="009C1954">
              <w:rPr>
                <w:rFonts w:ascii="Calibri" w:hAnsi="Calibri" w:cs="Calibri"/>
                <w:sz w:val="20"/>
                <w:szCs w:val="20"/>
                <w:lang w:val="en-US"/>
              </w:rPr>
              <w:t>Bobath</w:t>
            </w:r>
            <w:proofErr w:type="spellEnd"/>
            <w:r w:rsidRPr="009C1954">
              <w:rPr>
                <w:rFonts w:ascii="Calibri" w:hAnsi="Calibri" w:cs="Calibri"/>
                <w:sz w:val="20"/>
                <w:szCs w:val="20"/>
                <w:lang w:val="en-US"/>
              </w:rPr>
              <w:t xml:space="preserve"> concept for adults with stroke injury, Modern </w:t>
            </w:r>
            <w:proofErr w:type="spellStart"/>
            <w:r w:rsidRPr="009C1954">
              <w:rPr>
                <w:rFonts w:ascii="Calibri" w:hAnsi="Calibri" w:cs="Calibri"/>
                <w:sz w:val="20"/>
                <w:szCs w:val="20"/>
                <w:lang w:val="en-US"/>
              </w:rPr>
              <w:t>Bobath</w:t>
            </w:r>
            <w:proofErr w:type="spellEnd"/>
            <w:r w:rsidRPr="009C1954">
              <w:rPr>
                <w:rFonts w:ascii="Calibri" w:hAnsi="Calibri" w:cs="Calibri"/>
                <w:sz w:val="20"/>
                <w:szCs w:val="20"/>
                <w:lang w:val="en-US"/>
              </w:rPr>
              <w:t xml:space="preserve"> concept for adults with Parkinson's disease, contemporary </w:t>
            </w:r>
            <w:proofErr w:type="spellStart"/>
            <w:r w:rsidRPr="009C1954">
              <w:rPr>
                <w:rFonts w:ascii="Calibri" w:hAnsi="Calibri" w:cs="Calibri"/>
                <w:sz w:val="20"/>
                <w:szCs w:val="20"/>
                <w:lang w:val="en-US"/>
              </w:rPr>
              <w:t>Bobath</w:t>
            </w:r>
            <w:proofErr w:type="spellEnd"/>
            <w:r w:rsidRPr="009C1954">
              <w:rPr>
                <w:rFonts w:ascii="Calibri" w:hAnsi="Calibri" w:cs="Calibri"/>
                <w:sz w:val="20"/>
                <w:szCs w:val="20"/>
                <w:lang w:val="en-US"/>
              </w:rPr>
              <w:t xml:space="preserve"> concept for adults with other neurological symptoms, Neuro</w:t>
            </w:r>
            <w:r w:rsidR="009C1954">
              <w:rPr>
                <w:rFonts w:ascii="Calibri" w:hAnsi="Calibri" w:cs="Calibri"/>
                <w:sz w:val="20"/>
                <w:szCs w:val="20"/>
                <w:lang w:val="en-US"/>
              </w:rPr>
              <w:t>-</w:t>
            </w:r>
            <w:r w:rsidRPr="009C1954">
              <w:rPr>
                <w:rFonts w:ascii="Calibri" w:hAnsi="Calibri" w:cs="Calibri"/>
                <w:sz w:val="20"/>
                <w:szCs w:val="20"/>
                <w:lang w:val="en-US"/>
              </w:rPr>
              <w:t>global method for treating people with central nervous system impairment - Vojta method, principles of Proprioceptive neuromuscular facilitation - PNF</w:t>
            </w:r>
          </w:p>
          <w:p w14:paraId="7B8D0A90" w14:textId="77777777" w:rsidR="006B15B3" w:rsidRPr="009C1954" w:rsidRDefault="006B15B3" w:rsidP="009C1954">
            <w:pPr>
              <w:pStyle w:val="Odstavekseznama"/>
              <w:numPr>
                <w:ilvl w:val="1"/>
                <w:numId w:val="8"/>
              </w:numPr>
              <w:jc w:val="both"/>
              <w:rPr>
                <w:rFonts w:ascii="Calibri" w:hAnsi="Calibri" w:cs="Calibri"/>
                <w:sz w:val="20"/>
                <w:szCs w:val="20"/>
                <w:lang w:val="en-US"/>
              </w:rPr>
            </w:pPr>
            <w:r w:rsidRPr="009C1954">
              <w:rPr>
                <w:rFonts w:ascii="Calibri" w:hAnsi="Calibri" w:cs="Calibri"/>
                <w:sz w:val="20"/>
                <w:szCs w:val="20"/>
                <w:lang w:val="en-US"/>
              </w:rPr>
              <w:t>Hippotherapy in people with neurological symptoms</w:t>
            </w:r>
          </w:p>
          <w:p w14:paraId="6CDB3936" w14:textId="66790E34" w:rsidR="006B15B3" w:rsidRPr="009C1954" w:rsidRDefault="006B15B3" w:rsidP="009C1954">
            <w:pPr>
              <w:pStyle w:val="Odstavekseznama"/>
              <w:numPr>
                <w:ilvl w:val="1"/>
                <w:numId w:val="8"/>
              </w:numPr>
              <w:jc w:val="both"/>
              <w:rPr>
                <w:rFonts w:ascii="Calibri" w:hAnsi="Calibri" w:cs="Calibri"/>
                <w:sz w:val="20"/>
                <w:szCs w:val="20"/>
                <w:lang w:val="en-US"/>
              </w:rPr>
            </w:pPr>
            <w:r w:rsidRPr="009C1954">
              <w:rPr>
                <w:rFonts w:ascii="Calibri" w:hAnsi="Calibri" w:cs="Calibri"/>
                <w:sz w:val="20"/>
                <w:szCs w:val="20"/>
                <w:lang w:val="en-US"/>
              </w:rPr>
              <w:t>Practical application of modern research in the field of motor learning (neuro</w:t>
            </w:r>
            <w:r w:rsidR="009C1954">
              <w:rPr>
                <w:rFonts w:ascii="Calibri" w:hAnsi="Calibri" w:cs="Calibri"/>
                <w:sz w:val="20"/>
                <w:szCs w:val="20"/>
                <w:lang w:val="en-US"/>
              </w:rPr>
              <w:t>-</w:t>
            </w:r>
            <w:r w:rsidRPr="009C1954">
              <w:rPr>
                <w:rFonts w:ascii="Calibri" w:hAnsi="Calibri" w:cs="Calibri"/>
                <w:sz w:val="20"/>
                <w:szCs w:val="20"/>
                <w:lang w:val="en-US"/>
              </w:rPr>
              <w:t>physiotherapeutic practice supported on clinical evidence)</w:t>
            </w:r>
          </w:p>
          <w:p w14:paraId="312EB30C" w14:textId="4D22DB3F" w:rsidR="006B15B3" w:rsidRPr="009C1954" w:rsidRDefault="006B15B3" w:rsidP="009C1954">
            <w:pPr>
              <w:pStyle w:val="Odstavekseznama"/>
              <w:numPr>
                <w:ilvl w:val="1"/>
                <w:numId w:val="8"/>
              </w:numPr>
              <w:jc w:val="both"/>
              <w:rPr>
                <w:rFonts w:ascii="Calibri" w:hAnsi="Calibri" w:cs="Calibri"/>
                <w:sz w:val="20"/>
                <w:szCs w:val="20"/>
                <w:lang w:val="en-US"/>
              </w:rPr>
            </w:pPr>
            <w:r w:rsidRPr="009C1954">
              <w:rPr>
                <w:rFonts w:ascii="Calibri" w:hAnsi="Calibri" w:cs="Calibri"/>
                <w:sz w:val="20"/>
                <w:szCs w:val="20"/>
                <w:lang w:val="en-US"/>
              </w:rPr>
              <w:t xml:space="preserve">The use of basic principles and techniques of the contemporary concept of NDT / contemporary </w:t>
            </w:r>
            <w:proofErr w:type="spellStart"/>
            <w:r w:rsidRPr="009C1954">
              <w:rPr>
                <w:rFonts w:ascii="Calibri" w:hAnsi="Calibri" w:cs="Calibri"/>
                <w:sz w:val="20"/>
                <w:szCs w:val="20"/>
                <w:lang w:val="en-US"/>
              </w:rPr>
              <w:t>Bobath</w:t>
            </w:r>
            <w:proofErr w:type="spellEnd"/>
            <w:r w:rsidRPr="009C1954">
              <w:rPr>
                <w:rFonts w:ascii="Calibri" w:hAnsi="Calibri" w:cs="Calibri"/>
                <w:sz w:val="20"/>
                <w:szCs w:val="20"/>
                <w:lang w:val="en-US"/>
              </w:rPr>
              <w:t xml:space="preserve"> concept in the neuro</w:t>
            </w:r>
            <w:r w:rsidR="009C1954">
              <w:rPr>
                <w:rFonts w:ascii="Calibri" w:hAnsi="Calibri" w:cs="Calibri"/>
                <w:sz w:val="20"/>
                <w:szCs w:val="20"/>
                <w:lang w:val="en-US"/>
              </w:rPr>
              <w:t>-</w:t>
            </w:r>
            <w:r w:rsidRPr="009C1954">
              <w:rPr>
                <w:rFonts w:ascii="Calibri" w:hAnsi="Calibri" w:cs="Calibri"/>
                <w:sz w:val="20"/>
                <w:szCs w:val="20"/>
                <w:lang w:val="en-US"/>
              </w:rPr>
              <w:t>physiotherapeutic treatment of various neurological patients.</w:t>
            </w:r>
          </w:p>
          <w:p w14:paraId="67979286" w14:textId="4D41F17A" w:rsidR="006B15B3" w:rsidRPr="009C1954" w:rsidRDefault="006B15B3" w:rsidP="009C1954">
            <w:pPr>
              <w:pStyle w:val="Odstavekseznama"/>
              <w:numPr>
                <w:ilvl w:val="1"/>
                <w:numId w:val="8"/>
              </w:numPr>
              <w:jc w:val="both"/>
              <w:rPr>
                <w:rFonts w:ascii="Calibri" w:hAnsi="Calibri" w:cs="Calibri"/>
                <w:sz w:val="20"/>
                <w:szCs w:val="20"/>
                <w:lang w:val="en-US"/>
              </w:rPr>
            </w:pPr>
            <w:r w:rsidRPr="009C1954">
              <w:rPr>
                <w:rFonts w:ascii="Calibri" w:hAnsi="Calibri" w:cs="Calibri"/>
                <w:sz w:val="20"/>
                <w:szCs w:val="20"/>
                <w:lang w:val="en-US"/>
              </w:rPr>
              <w:t>Assessment process in neuro</w:t>
            </w:r>
            <w:r w:rsidR="009C1954">
              <w:rPr>
                <w:rFonts w:ascii="Calibri" w:hAnsi="Calibri" w:cs="Calibri"/>
                <w:sz w:val="20"/>
                <w:szCs w:val="20"/>
                <w:lang w:val="en-US"/>
              </w:rPr>
              <w:t>-</w:t>
            </w:r>
            <w:r w:rsidRPr="009C1954">
              <w:rPr>
                <w:rFonts w:ascii="Calibri" w:hAnsi="Calibri" w:cs="Calibri"/>
                <w:sz w:val="20"/>
                <w:szCs w:val="20"/>
                <w:lang w:val="en-US"/>
              </w:rPr>
              <w:t xml:space="preserve">physiotherapy and interpretation and selection of appropriate standardized measurement tools at the level of body structure and function, activities, cooperation: </w:t>
            </w:r>
            <w:r w:rsidRPr="009C1954">
              <w:rPr>
                <w:rFonts w:ascii="Calibri" w:hAnsi="Calibri" w:cs="Calibri"/>
                <w:sz w:val="20"/>
                <w:szCs w:val="20"/>
                <w:lang w:val="en-US"/>
              </w:rPr>
              <w:lastRenderedPageBreak/>
              <w:t xml:space="preserve">Use of the International Classification of Functioning, </w:t>
            </w:r>
            <w:proofErr w:type="gramStart"/>
            <w:r w:rsidRPr="009C1954">
              <w:rPr>
                <w:rFonts w:ascii="Calibri" w:hAnsi="Calibri" w:cs="Calibri"/>
                <w:sz w:val="20"/>
                <w:szCs w:val="20"/>
                <w:lang w:val="en-US"/>
              </w:rPr>
              <w:t>disability</w:t>
            </w:r>
            <w:proofErr w:type="gramEnd"/>
            <w:r w:rsidRPr="009C1954">
              <w:rPr>
                <w:rFonts w:ascii="Calibri" w:hAnsi="Calibri" w:cs="Calibri"/>
                <w:sz w:val="20"/>
                <w:szCs w:val="20"/>
                <w:lang w:val="en-US"/>
              </w:rPr>
              <w:t xml:space="preserve"> and Health in the assessment of neurological patients</w:t>
            </w:r>
          </w:p>
          <w:p w14:paraId="3CDCFD3D" w14:textId="77777777" w:rsidR="006B15B3" w:rsidRPr="009C1954" w:rsidRDefault="006B15B3" w:rsidP="009C1954">
            <w:pPr>
              <w:pStyle w:val="Odstavekseznama"/>
              <w:numPr>
                <w:ilvl w:val="1"/>
                <w:numId w:val="8"/>
              </w:numPr>
              <w:jc w:val="both"/>
              <w:rPr>
                <w:rFonts w:ascii="Calibri" w:hAnsi="Calibri" w:cs="Calibri"/>
                <w:sz w:val="20"/>
                <w:szCs w:val="20"/>
                <w:lang w:val="en-US"/>
              </w:rPr>
            </w:pPr>
            <w:r w:rsidRPr="009C1954">
              <w:rPr>
                <w:rFonts w:ascii="Calibri" w:hAnsi="Calibri" w:cs="Calibri"/>
                <w:sz w:val="20"/>
                <w:szCs w:val="20"/>
                <w:lang w:val="en-US"/>
              </w:rPr>
              <w:t xml:space="preserve">Basic principles of the contemporary </w:t>
            </w:r>
            <w:proofErr w:type="spellStart"/>
            <w:r w:rsidRPr="009C1954">
              <w:rPr>
                <w:rFonts w:ascii="Calibri" w:hAnsi="Calibri" w:cs="Calibri"/>
                <w:sz w:val="20"/>
                <w:szCs w:val="20"/>
                <w:lang w:val="en-US"/>
              </w:rPr>
              <w:t>Bobath</w:t>
            </w:r>
            <w:proofErr w:type="spellEnd"/>
            <w:r w:rsidRPr="009C1954">
              <w:rPr>
                <w:rFonts w:ascii="Calibri" w:hAnsi="Calibri" w:cs="Calibri"/>
                <w:sz w:val="20"/>
                <w:szCs w:val="20"/>
                <w:lang w:val="en-US"/>
              </w:rPr>
              <w:t xml:space="preserve"> concept for adults with neurological symptoms</w:t>
            </w:r>
          </w:p>
          <w:p w14:paraId="04EBEFD8" w14:textId="77777777" w:rsidR="006B15B3" w:rsidRPr="009C1954" w:rsidRDefault="006B15B3" w:rsidP="009C1954">
            <w:pPr>
              <w:pStyle w:val="Odstavekseznama"/>
              <w:numPr>
                <w:ilvl w:val="1"/>
                <w:numId w:val="8"/>
              </w:numPr>
              <w:jc w:val="both"/>
              <w:rPr>
                <w:rFonts w:ascii="Calibri" w:hAnsi="Calibri" w:cs="Calibri"/>
                <w:sz w:val="20"/>
                <w:szCs w:val="20"/>
                <w:lang w:val="en-US"/>
              </w:rPr>
            </w:pPr>
            <w:r w:rsidRPr="009C1954">
              <w:rPr>
                <w:rFonts w:ascii="Calibri" w:hAnsi="Calibri" w:cs="Calibri"/>
                <w:sz w:val="20"/>
                <w:szCs w:val="20"/>
                <w:lang w:val="en-US"/>
              </w:rPr>
              <w:t xml:space="preserve">Key techniques of developmental neurological treatment / </w:t>
            </w:r>
            <w:proofErr w:type="spellStart"/>
            <w:r w:rsidRPr="009C1954">
              <w:rPr>
                <w:rFonts w:ascii="Calibri" w:hAnsi="Calibri" w:cs="Calibri"/>
                <w:sz w:val="20"/>
                <w:szCs w:val="20"/>
                <w:lang w:val="en-US"/>
              </w:rPr>
              <w:t>Bobath</w:t>
            </w:r>
            <w:proofErr w:type="spellEnd"/>
            <w:r w:rsidRPr="009C1954">
              <w:rPr>
                <w:rFonts w:ascii="Calibri" w:hAnsi="Calibri" w:cs="Calibri"/>
                <w:sz w:val="20"/>
                <w:szCs w:val="20"/>
                <w:lang w:val="en-US"/>
              </w:rPr>
              <w:t xml:space="preserve"> approach for adults</w:t>
            </w:r>
          </w:p>
          <w:p w14:paraId="6A5CED69" w14:textId="397D2CAD" w:rsidR="006B15B3" w:rsidRPr="009C1954" w:rsidRDefault="006B15B3" w:rsidP="009C1954">
            <w:pPr>
              <w:pStyle w:val="Odstavekseznama"/>
              <w:numPr>
                <w:ilvl w:val="1"/>
                <w:numId w:val="8"/>
              </w:numPr>
              <w:jc w:val="both"/>
              <w:rPr>
                <w:rFonts w:ascii="Calibri" w:hAnsi="Calibri" w:cs="Calibri"/>
                <w:sz w:val="20"/>
                <w:szCs w:val="20"/>
                <w:lang w:val="en-US"/>
              </w:rPr>
            </w:pPr>
            <w:r w:rsidRPr="009C1954">
              <w:rPr>
                <w:rFonts w:ascii="Calibri" w:hAnsi="Calibri" w:cs="Calibri"/>
                <w:sz w:val="20"/>
                <w:szCs w:val="20"/>
                <w:lang w:val="en-US"/>
              </w:rPr>
              <w:t>Criteria for performing special physiotherapeutic treatment: adult neuro</w:t>
            </w:r>
            <w:r w:rsidR="009C1954">
              <w:rPr>
                <w:rFonts w:ascii="Calibri" w:hAnsi="Calibri" w:cs="Calibri"/>
                <w:sz w:val="20"/>
                <w:szCs w:val="20"/>
                <w:lang w:val="en-US"/>
              </w:rPr>
              <w:t>-</w:t>
            </w:r>
            <w:proofErr w:type="gramStart"/>
            <w:r w:rsidRPr="009C1954">
              <w:rPr>
                <w:rFonts w:ascii="Calibri" w:hAnsi="Calibri" w:cs="Calibri"/>
                <w:sz w:val="20"/>
                <w:szCs w:val="20"/>
                <w:lang w:val="en-US"/>
              </w:rPr>
              <w:t>physiotherapy</w:t>
            </w:r>
            <w:proofErr w:type="gramEnd"/>
          </w:p>
          <w:p w14:paraId="0A0CBAFA" w14:textId="1227BFD8" w:rsidR="006B15B3" w:rsidRPr="009C1954" w:rsidRDefault="006B15B3" w:rsidP="009C1954">
            <w:pPr>
              <w:pStyle w:val="Odstavekseznama"/>
              <w:numPr>
                <w:ilvl w:val="1"/>
                <w:numId w:val="8"/>
              </w:numPr>
              <w:jc w:val="both"/>
              <w:rPr>
                <w:rFonts w:ascii="Calibri" w:hAnsi="Calibri" w:cs="Calibri"/>
                <w:sz w:val="20"/>
                <w:szCs w:val="20"/>
                <w:lang w:val="en-US"/>
              </w:rPr>
            </w:pPr>
            <w:r w:rsidRPr="009C1954">
              <w:rPr>
                <w:rFonts w:ascii="Calibri" w:hAnsi="Calibri" w:cs="Calibri"/>
                <w:sz w:val="20"/>
                <w:szCs w:val="20"/>
                <w:lang w:val="en-US"/>
              </w:rPr>
              <w:t>Criteria for performing special physiotherapeutic treatment: neuro</w:t>
            </w:r>
            <w:r w:rsidR="009C1954">
              <w:rPr>
                <w:rFonts w:ascii="Calibri" w:hAnsi="Calibri" w:cs="Calibri"/>
                <w:sz w:val="20"/>
                <w:szCs w:val="20"/>
                <w:lang w:val="en-US"/>
              </w:rPr>
              <w:t>-</w:t>
            </w:r>
            <w:r w:rsidRPr="009C1954">
              <w:rPr>
                <w:rFonts w:ascii="Calibri" w:hAnsi="Calibri" w:cs="Calibri"/>
                <w:sz w:val="20"/>
                <w:szCs w:val="20"/>
                <w:lang w:val="en-US"/>
              </w:rPr>
              <w:t xml:space="preserve">physiotherapy of </w:t>
            </w:r>
            <w:proofErr w:type="gramStart"/>
            <w:r w:rsidRPr="009C1954">
              <w:rPr>
                <w:rFonts w:ascii="Calibri" w:hAnsi="Calibri" w:cs="Calibri"/>
                <w:sz w:val="20"/>
                <w:szCs w:val="20"/>
                <w:lang w:val="en-US"/>
              </w:rPr>
              <w:t>children</w:t>
            </w:r>
            <w:proofErr w:type="gramEnd"/>
          </w:p>
          <w:p w14:paraId="256DB687" w14:textId="77777777" w:rsidR="006B15B3" w:rsidRPr="009C1954" w:rsidRDefault="006B15B3" w:rsidP="009C1954">
            <w:pPr>
              <w:pStyle w:val="Odstavekseznama"/>
              <w:numPr>
                <w:ilvl w:val="1"/>
                <w:numId w:val="8"/>
              </w:numPr>
              <w:jc w:val="both"/>
              <w:rPr>
                <w:rFonts w:ascii="Calibri" w:hAnsi="Calibri" w:cs="Calibri"/>
                <w:sz w:val="20"/>
                <w:szCs w:val="20"/>
                <w:lang w:val="en-US"/>
              </w:rPr>
            </w:pPr>
            <w:r w:rsidRPr="009C1954">
              <w:rPr>
                <w:rFonts w:ascii="Calibri" w:hAnsi="Calibri" w:cs="Calibri"/>
                <w:sz w:val="20"/>
                <w:szCs w:val="20"/>
                <w:lang w:val="en-US"/>
              </w:rPr>
              <w:t xml:space="preserve">Key NDT / </w:t>
            </w:r>
            <w:proofErr w:type="spellStart"/>
            <w:r w:rsidRPr="009C1954">
              <w:rPr>
                <w:rFonts w:ascii="Calibri" w:hAnsi="Calibri" w:cs="Calibri"/>
                <w:sz w:val="20"/>
                <w:szCs w:val="20"/>
                <w:lang w:val="en-US"/>
              </w:rPr>
              <w:t>Bobath</w:t>
            </w:r>
            <w:proofErr w:type="spellEnd"/>
            <w:r w:rsidRPr="009C1954">
              <w:rPr>
                <w:rFonts w:ascii="Calibri" w:hAnsi="Calibri" w:cs="Calibri"/>
                <w:sz w:val="20"/>
                <w:szCs w:val="20"/>
                <w:lang w:val="en-US"/>
              </w:rPr>
              <w:t>/PNF techniques</w:t>
            </w:r>
          </w:p>
          <w:p w14:paraId="7D002B3C" w14:textId="19F77087" w:rsidR="006B15B3" w:rsidRPr="009C1954" w:rsidRDefault="006B15B3" w:rsidP="009C1954">
            <w:pPr>
              <w:pStyle w:val="Odstavekseznama"/>
              <w:numPr>
                <w:ilvl w:val="1"/>
                <w:numId w:val="8"/>
              </w:numPr>
              <w:jc w:val="both"/>
              <w:rPr>
                <w:rFonts w:ascii="Calibri" w:hAnsi="Calibri" w:cs="Calibri"/>
                <w:sz w:val="20"/>
                <w:szCs w:val="20"/>
                <w:lang w:val="en-US"/>
              </w:rPr>
            </w:pPr>
            <w:r w:rsidRPr="009C1954">
              <w:rPr>
                <w:rFonts w:ascii="Calibri" w:hAnsi="Calibri" w:cs="Calibri"/>
                <w:sz w:val="20"/>
                <w:szCs w:val="20"/>
                <w:lang w:val="en-US"/>
              </w:rPr>
              <w:t>Functional goal of neuro</w:t>
            </w:r>
            <w:r w:rsidR="009C1954">
              <w:rPr>
                <w:rFonts w:ascii="Calibri" w:hAnsi="Calibri" w:cs="Calibri"/>
                <w:sz w:val="20"/>
                <w:szCs w:val="20"/>
                <w:lang w:val="en-US"/>
              </w:rPr>
              <w:t>-</w:t>
            </w:r>
            <w:r w:rsidRPr="009C1954">
              <w:rPr>
                <w:rFonts w:ascii="Calibri" w:hAnsi="Calibri" w:cs="Calibri"/>
                <w:sz w:val="20"/>
                <w:szCs w:val="20"/>
                <w:lang w:val="en-US"/>
              </w:rPr>
              <w:t>physiotherapeutic treatment</w:t>
            </w:r>
          </w:p>
          <w:p w14:paraId="0A87A6F8" w14:textId="44A4A137" w:rsidR="006B15B3" w:rsidRPr="009C1954" w:rsidRDefault="006B15B3" w:rsidP="009C1954">
            <w:pPr>
              <w:pStyle w:val="Odstavekseznama"/>
              <w:numPr>
                <w:ilvl w:val="1"/>
                <w:numId w:val="8"/>
              </w:numPr>
              <w:jc w:val="both"/>
              <w:rPr>
                <w:rFonts w:ascii="Calibri" w:hAnsi="Calibri" w:cs="Calibri"/>
                <w:sz w:val="20"/>
                <w:szCs w:val="20"/>
                <w:lang w:val="en-US"/>
              </w:rPr>
            </w:pPr>
            <w:r w:rsidRPr="009C1954">
              <w:rPr>
                <w:rFonts w:ascii="Calibri" w:hAnsi="Calibri" w:cs="Calibri"/>
                <w:sz w:val="20"/>
                <w:szCs w:val="20"/>
                <w:lang w:val="en-US"/>
              </w:rPr>
              <w:t>Plan of neuro</w:t>
            </w:r>
            <w:r w:rsidR="009C1954">
              <w:rPr>
                <w:rFonts w:ascii="Calibri" w:hAnsi="Calibri" w:cs="Calibri"/>
                <w:sz w:val="20"/>
                <w:szCs w:val="20"/>
                <w:lang w:val="en-US"/>
              </w:rPr>
              <w:t>-</w:t>
            </w:r>
            <w:r w:rsidRPr="009C1954">
              <w:rPr>
                <w:rFonts w:ascii="Calibri" w:hAnsi="Calibri" w:cs="Calibri"/>
                <w:sz w:val="20"/>
                <w:szCs w:val="20"/>
                <w:lang w:val="en-US"/>
              </w:rPr>
              <w:t>physiotherapeutic treatment at the level of physical function</w:t>
            </w:r>
          </w:p>
          <w:p w14:paraId="111D297A" w14:textId="4A02E8FF" w:rsidR="006B15B3" w:rsidRPr="009C1954" w:rsidRDefault="006B15B3" w:rsidP="009C1954">
            <w:pPr>
              <w:pStyle w:val="Odstavekseznama"/>
              <w:numPr>
                <w:ilvl w:val="1"/>
                <w:numId w:val="8"/>
              </w:numPr>
              <w:jc w:val="both"/>
              <w:rPr>
                <w:rFonts w:ascii="Calibri" w:hAnsi="Calibri" w:cs="Calibri"/>
                <w:sz w:val="20"/>
                <w:szCs w:val="20"/>
                <w:lang w:val="en-US"/>
              </w:rPr>
            </w:pPr>
            <w:r w:rsidRPr="009C1954">
              <w:rPr>
                <w:rFonts w:ascii="Calibri" w:hAnsi="Calibri" w:cs="Calibri"/>
                <w:sz w:val="20"/>
                <w:szCs w:val="20"/>
                <w:lang w:val="en-US"/>
              </w:rPr>
              <w:t>Neuro</w:t>
            </w:r>
            <w:r w:rsidR="009C1954">
              <w:rPr>
                <w:rFonts w:ascii="Calibri" w:hAnsi="Calibri" w:cs="Calibri"/>
                <w:sz w:val="20"/>
                <w:szCs w:val="20"/>
                <w:lang w:val="en-US"/>
              </w:rPr>
              <w:t>-</w:t>
            </w:r>
            <w:r w:rsidRPr="009C1954">
              <w:rPr>
                <w:rFonts w:ascii="Calibri" w:hAnsi="Calibri" w:cs="Calibri"/>
                <w:sz w:val="20"/>
                <w:szCs w:val="20"/>
                <w:lang w:val="en-US"/>
              </w:rPr>
              <w:t>physiotherapeutic treatment plan at the activity level</w:t>
            </w:r>
          </w:p>
          <w:p w14:paraId="26CCD555" w14:textId="6042656F" w:rsidR="006B15B3" w:rsidRPr="009C1954" w:rsidRDefault="006B15B3" w:rsidP="009C1954">
            <w:pPr>
              <w:pStyle w:val="Odstavekseznama"/>
              <w:numPr>
                <w:ilvl w:val="1"/>
                <w:numId w:val="8"/>
              </w:numPr>
              <w:jc w:val="both"/>
              <w:rPr>
                <w:rFonts w:ascii="Calibri" w:hAnsi="Calibri" w:cs="Calibri"/>
                <w:sz w:val="20"/>
                <w:szCs w:val="20"/>
                <w:lang w:val="en-US"/>
              </w:rPr>
            </w:pPr>
            <w:r w:rsidRPr="009C1954">
              <w:rPr>
                <w:rFonts w:ascii="Calibri" w:hAnsi="Calibri" w:cs="Calibri"/>
                <w:sz w:val="20"/>
                <w:szCs w:val="20"/>
                <w:lang w:val="en-US"/>
              </w:rPr>
              <w:t>Plan of neur</w:t>
            </w:r>
            <w:r w:rsidR="009C1954">
              <w:rPr>
                <w:rFonts w:ascii="Calibri" w:hAnsi="Calibri" w:cs="Calibri"/>
                <w:sz w:val="20"/>
                <w:szCs w:val="20"/>
                <w:lang w:val="en-US"/>
              </w:rPr>
              <w:t>o-</w:t>
            </w:r>
            <w:r w:rsidRPr="009C1954">
              <w:rPr>
                <w:rFonts w:ascii="Calibri" w:hAnsi="Calibri" w:cs="Calibri"/>
                <w:sz w:val="20"/>
                <w:szCs w:val="20"/>
                <w:lang w:val="en-US"/>
              </w:rPr>
              <w:t>physiotherapeutic treatment at the level of body structure</w:t>
            </w:r>
          </w:p>
          <w:p w14:paraId="1B20F792" w14:textId="77777777" w:rsidR="006B15B3" w:rsidRPr="009C1954" w:rsidRDefault="006B15B3" w:rsidP="009C1954">
            <w:pPr>
              <w:pStyle w:val="Odstavekseznama"/>
              <w:numPr>
                <w:ilvl w:val="1"/>
                <w:numId w:val="8"/>
              </w:numPr>
              <w:jc w:val="both"/>
              <w:rPr>
                <w:rFonts w:ascii="Calibri" w:hAnsi="Calibri" w:cs="Calibri"/>
                <w:sz w:val="20"/>
                <w:szCs w:val="20"/>
                <w:lang w:val="en-US"/>
              </w:rPr>
            </w:pPr>
            <w:r w:rsidRPr="009C1954">
              <w:rPr>
                <w:rFonts w:ascii="Calibri" w:hAnsi="Calibri" w:cs="Calibri"/>
                <w:sz w:val="20"/>
                <w:szCs w:val="20"/>
                <w:lang w:val="en-US"/>
              </w:rPr>
              <w:t>Movement-oriented therapy</w:t>
            </w:r>
          </w:p>
          <w:p w14:paraId="5AC65FC6" w14:textId="77777777" w:rsidR="006B15B3" w:rsidRPr="009C1954" w:rsidRDefault="006B15B3" w:rsidP="009C1954">
            <w:pPr>
              <w:pStyle w:val="Odstavekseznama"/>
              <w:numPr>
                <w:ilvl w:val="1"/>
                <w:numId w:val="8"/>
              </w:numPr>
              <w:jc w:val="both"/>
              <w:rPr>
                <w:rFonts w:ascii="Calibri" w:hAnsi="Calibri" w:cs="Calibri"/>
                <w:sz w:val="20"/>
                <w:szCs w:val="20"/>
                <w:lang w:val="en-US"/>
              </w:rPr>
            </w:pPr>
            <w:r w:rsidRPr="009C1954">
              <w:rPr>
                <w:rFonts w:ascii="Calibri" w:hAnsi="Calibri" w:cs="Calibri"/>
                <w:sz w:val="20"/>
                <w:szCs w:val="20"/>
                <w:lang w:val="en-US"/>
              </w:rPr>
              <w:t>The role of different levels of the central nervous system in controlling movement.</w:t>
            </w:r>
          </w:p>
          <w:p w14:paraId="07551091" w14:textId="23A008D2" w:rsidR="006B15B3" w:rsidRPr="009C1954" w:rsidRDefault="006B15B3" w:rsidP="009C1954">
            <w:pPr>
              <w:pStyle w:val="Odstavekseznama"/>
              <w:numPr>
                <w:ilvl w:val="1"/>
                <w:numId w:val="8"/>
              </w:numPr>
              <w:jc w:val="both"/>
              <w:rPr>
                <w:rFonts w:ascii="Calibri" w:hAnsi="Calibri" w:cs="Calibri"/>
                <w:sz w:val="20"/>
                <w:szCs w:val="20"/>
                <w:lang w:val="en-US"/>
              </w:rPr>
            </w:pPr>
            <w:r w:rsidRPr="009C1954">
              <w:rPr>
                <w:rFonts w:ascii="Calibri" w:hAnsi="Calibri" w:cs="Calibri"/>
                <w:sz w:val="20"/>
                <w:szCs w:val="20"/>
                <w:lang w:val="en-US"/>
              </w:rPr>
              <w:t xml:space="preserve">Basic characteristics and comparison of normal development, atypical </w:t>
            </w:r>
            <w:r w:rsidR="009C1954" w:rsidRPr="009C1954">
              <w:rPr>
                <w:rFonts w:ascii="Calibri" w:hAnsi="Calibri" w:cs="Calibri"/>
                <w:sz w:val="20"/>
                <w:szCs w:val="20"/>
                <w:lang w:val="en-US"/>
              </w:rPr>
              <w:t>development,</w:t>
            </w:r>
            <w:r w:rsidRPr="009C1954">
              <w:rPr>
                <w:rFonts w:ascii="Calibri" w:hAnsi="Calibri" w:cs="Calibri"/>
                <w:sz w:val="20"/>
                <w:szCs w:val="20"/>
                <w:lang w:val="en-US"/>
              </w:rPr>
              <w:t xml:space="preserve"> and abnormal development.</w:t>
            </w:r>
          </w:p>
          <w:p w14:paraId="656931C9" w14:textId="77777777" w:rsidR="006B15B3" w:rsidRPr="009C1954" w:rsidRDefault="006B15B3" w:rsidP="009C1954">
            <w:pPr>
              <w:pStyle w:val="Odstavekseznama"/>
              <w:numPr>
                <w:ilvl w:val="1"/>
                <w:numId w:val="8"/>
              </w:numPr>
              <w:jc w:val="both"/>
              <w:rPr>
                <w:rFonts w:ascii="Calibri" w:hAnsi="Calibri" w:cs="Calibri"/>
                <w:sz w:val="20"/>
                <w:szCs w:val="20"/>
                <w:lang w:val="en-US"/>
              </w:rPr>
            </w:pPr>
            <w:r w:rsidRPr="009C1954">
              <w:rPr>
                <w:rFonts w:ascii="Calibri" w:hAnsi="Calibri" w:cs="Calibri"/>
                <w:sz w:val="20"/>
                <w:szCs w:val="20"/>
                <w:lang w:val="en-US"/>
              </w:rPr>
              <w:t>The concept of motor learning. Nervous system plasticity. Principles and procedures for the use of neuro developmental treatment (NDT) in children and adolescents with developmental disorders and adults with various neurological disorders.</w:t>
            </w:r>
          </w:p>
          <w:p w14:paraId="0FA7E52F" w14:textId="77777777" w:rsidR="006B15B3" w:rsidRPr="009C1954" w:rsidRDefault="006B15B3" w:rsidP="009C1954">
            <w:pPr>
              <w:pStyle w:val="Odstavekseznama"/>
              <w:numPr>
                <w:ilvl w:val="1"/>
                <w:numId w:val="8"/>
              </w:numPr>
              <w:jc w:val="both"/>
              <w:rPr>
                <w:rFonts w:ascii="Calibri" w:hAnsi="Calibri" w:cs="Calibri"/>
                <w:sz w:val="20"/>
                <w:szCs w:val="20"/>
                <w:lang w:val="en-US"/>
              </w:rPr>
            </w:pPr>
            <w:r w:rsidRPr="009C1954">
              <w:rPr>
                <w:rFonts w:ascii="Calibri" w:hAnsi="Calibri" w:cs="Calibri"/>
                <w:sz w:val="20"/>
                <w:szCs w:val="20"/>
                <w:lang w:val="en-US"/>
              </w:rPr>
              <w:t>Principles and procedures for applying the Vojta concept. Principles and procedures for applying the PNF concept.</w:t>
            </w:r>
          </w:p>
          <w:p w14:paraId="370FE489" w14:textId="4D7F1FC1" w:rsidR="006B15B3" w:rsidRPr="009C1954" w:rsidRDefault="006B15B3" w:rsidP="009C1954">
            <w:pPr>
              <w:pStyle w:val="Odstavekseznama"/>
              <w:numPr>
                <w:ilvl w:val="1"/>
                <w:numId w:val="8"/>
              </w:numPr>
              <w:jc w:val="both"/>
              <w:rPr>
                <w:rFonts w:ascii="Calibri" w:hAnsi="Calibri" w:cs="Calibri"/>
                <w:sz w:val="20"/>
                <w:szCs w:val="20"/>
                <w:lang w:val="en-US"/>
              </w:rPr>
            </w:pPr>
            <w:r w:rsidRPr="009C1954">
              <w:rPr>
                <w:rFonts w:ascii="Calibri" w:hAnsi="Calibri" w:cs="Calibri"/>
                <w:sz w:val="20"/>
                <w:szCs w:val="20"/>
                <w:lang w:val="en-US"/>
              </w:rPr>
              <w:t>Principles and procedures of using hippotherapy in combination with neuro</w:t>
            </w:r>
            <w:r w:rsidR="009C1954">
              <w:rPr>
                <w:rFonts w:ascii="Calibri" w:hAnsi="Calibri" w:cs="Calibri"/>
                <w:sz w:val="20"/>
                <w:szCs w:val="20"/>
                <w:lang w:val="en-US"/>
              </w:rPr>
              <w:t>-</w:t>
            </w:r>
            <w:r w:rsidRPr="009C1954">
              <w:rPr>
                <w:rFonts w:ascii="Calibri" w:hAnsi="Calibri" w:cs="Calibri"/>
                <w:sz w:val="20"/>
                <w:szCs w:val="20"/>
                <w:lang w:val="en-US"/>
              </w:rPr>
              <w:t>physiotherapeutic concepts.</w:t>
            </w:r>
          </w:p>
          <w:p w14:paraId="77BF38E7" w14:textId="77777777" w:rsidR="006B15B3" w:rsidRPr="009C1954" w:rsidRDefault="006B15B3" w:rsidP="009C1954">
            <w:pPr>
              <w:jc w:val="both"/>
              <w:rPr>
                <w:rFonts w:ascii="Calibri" w:hAnsi="Calibri" w:cs="Calibri"/>
                <w:sz w:val="20"/>
                <w:szCs w:val="20"/>
                <w:lang w:val="en-US"/>
              </w:rPr>
            </w:pPr>
          </w:p>
          <w:p w14:paraId="7DF6EDA6" w14:textId="77777777" w:rsidR="006B15B3" w:rsidRPr="009C1954" w:rsidRDefault="006B15B3" w:rsidP="009C1954">
            <w:pPr>
              <w:jc w:val="both"/>
              <w:rPr>
                <w:rFonts w:ascii="Calibri" w:hAnsi="Calibri" w:cs="Calibri"/>
                <w:b/>
                <w:bCs/>
                <w:sz w:val="20"/>
                <w:szCs w:val="20"/>
                <w:lang w:val="en-US"/>
              </w:rPr>
            </w:pPr>
            <w:r w:rsidRPr="009C1954">
              <w:rPr>
                <w:rFonts w:ascii="Calibri" w:hAnsi="Calibri" w:cs="Calibri"/>
                <w:b/>
                <w:bCs/>
                <w:sz w:val="20"/>
                <w:szCs w:val="20"/>
                <w:lang w:val="en-US"/>
              </w:rPr>
              <w:t>Objectives and competences:</w:t>
            </w:r>
          </w:p>
          <w:p w14:paraId="050803B3"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Contents of Physiotherapy skills II contributes mainly to the development of the following general and specific competencies:</w:t>
            </w:r>
          </w:p>
          <w:p w14:paraId="1F82B063" w14:textId="1C425C2F" w:rsidR="006B15B3" w:rsidRPr="009C1954" w:rsidRDefault="006B15B3" w:rsidP="009C1954">
            <w:pPr>
              <w:pStyle w:val="Odstavekseznama"/>
              <w:numPr>
                <w:ilvl w:val="1"/>
                <w:numId w:val="9"/>
              </w:numPr>
              <w:jc w:val="both"/>
              <w:rPr>
                <w:rFonts w:ascii="Calibri" w:hAnsi="Calibri" w:cs="Calibri"/>
                <w:sz w:val="20"/>
                <w:szCs w:val="20"/>
                <w:lang w:val="en-US"/>
              </w:rPr>
            </w:pPr>
            <w:r w:rsidRPr="009C1954">
              <w:rPr>
                <w:rFonts w:ascii="Calibri" w:hAnsi="Calibri" w:cs="Calibri"/>
                <w:sz w:val="20"/>
                <w:szCs w:val="20"/>
                <w:lang w:val="en-US"/>
              </w:rPr>
              <w:t xml:space="preserve">By mastering the content of the course, the student will gain the knowledge and skills needed to plan and program the physiotherapy process and select and apply the principles of specific </w:t>
            </w:r>
            <w:r w:rsidR="009C1954" w:rsidRPr="009C1954">
              <w:rPr>
                <w:rFonts w:ascii="Calibri" w:hAnsi="Calibri" w:cs="Calibri"/>
                <w:sz w:val="20"/>
                <w:szCs w:val="20"/>
                <w:lang w:val="en-US"/>
              </w:rPr>
              <w:t>neuro</w:t>
            </w:r>
            <w:r w:rsidR="009C1954">
              <w:rPr>
                <w:rFonts w:ascii="Calibri" w:hAnsi="Calibri" w:cs="Calibri"/>
                <w:sz w:val="20"/>
                <w:szCs w:val="20"/>
                <w:lang w:val="en-US"/>
              </w:rPr>
              <w:t>-</w:t>
            </w:r>
            <w:proofErr w:type="gramStart"/>
            <w:r w:rsidR="009C1954" w:rsidRPr="009C1954">
              <w:rPr>
                <w:rFonts w:ascii="Calibri" w:hAnsi="Calibri" w:cs="Calibri"/>
                <w:sz w:val="20"/>
                <w:szCs w:val="20"/>
                <w:lang w:val="en-US"/>
              </w:rPr>
              <w:t xml:space="preserve">physiotherapy </w:t>
            </w:r>
            <w:r w:rsidR="009C1954">
              <w:rPr>
                <w:rFonts w:ascii="Calibri" w:hAnsi="Calibri" w:cs="Calibri"/>
                <w:sz w:val="20"/>
                <w:szCs w:val="20"/>
                <w:lang w:val="en-US"/>
              </w:rPr>
              <w:t xml:space="preserve"> </w:t>
            </w:r>
            <w:r w:rsidRPr="009C1954">
              <w:rPr>
                <w:rFonts w:ascii="Calibri" w:hAnsi="Calibri" w:cs="Calibri"/>
                <w:sz w:val="20"/>
                <w:szCs w:val="20"/>
                <w:lang w:val="en-US"/>
              </w:rPr>
              <w:t>concepts</w:t>
            </w:r>
            <w:proofErr w:type="gramEnd"/>
            <w:r w:rsidRPr="009C1954">
              <w:rPr>
                <w:rFonts w:ascii="Calibri" w:hAnsi="Calibri" w:cs="Calibri"/>
                <w:sz w:val="20"/>
                <w:szCs w:val="20"/>
                <w:lang w:val="en-US"/>
              </w:rPr>
              <w:t xml:space="preserve"> (modern RNO / </w:t>
            </w:r>
            <w:proofErr w:type="spellStart"/>
            <w:r w:rsidRPr="009C1954">
              <w:rPr>
                <w:rFonts w:ascii="Calibri" w:hAnsi="Calibri" w:cs="Calibri"/>
                <w:sz w:val="20"/>
                <w:szCs w:val="20"/>
                <w:lang w:val="en-US"/>
              </w:rPr>
              <w:t>Bobath</w:t>
            </w:r>
            <w:proofErr w:type="spellEnd"/>
            <w:r w:rsidRPr="009C1954">
              <w:rPr>
                <w:rFonts w:ascii="Calibri" w:hAnsi="Calibri" w:cs="Calibri"/>
                <w:sz w:val="20"/>
                <w:szCs w:val="20"/>
                <w:lang w:val="en-US"/>
              </w:rPr>
              <w:t xml:space="preserve">, PNF) according to patient needs. </w:t>
            </w:r>
          </w:p>
          <w:p w14:paraId="73B58EF1" w14:textId="77777777" w:rsidR="006B15B3" w:rsidRPr="009C1954" w:rsidRDefault="006B15B3" w:rsidP="009C1954">
            <w:pPr>
              <w:pStyle w:val="Odstavekseznama"/>
              <w:numPr>
                <w:ilvl w:val="1"/>
                <w:numId w:val="9"/>
              </w:numPr>
              <w:jc w:val="both"/>
              <w:rPr>
                <w:rFonts w:ascii="Calibri" w:hAnsi="Calibri" w:cs="Calibri"/>
                <w:sz w:val="20"/>
                <w:szCs w:val="20"/>
                <w:lang w:val="en-US"/>
              </w:rPr>
            </w:pPr>
            <w:r w:rsidRPr="009C1954">
              <w:rPr>
                <w:rFonts w:ascii="Calibri" w:hAnsi="Calibri" w:cs="Calibri"/>
                <w:sz w:val="20"/>
                <w:szCs w:val="20"/>
                <w:lang w:val="en-US"/>
              </w:rPr>
              <w:t xml:space="preserve">To acquire the basic principles of the contemporary </w:t>
            </w:r>
            <w:proofErr w:type="spellStart"/>
            <w:r w:rsidRPr="009C1954">
              <w:rPr>
                <w:rFonts w:ascii="Calibri" w:hAnsi="Calibri" w:cs="Calibri"/>
                <w:sz w:val="20"/>
                <w:szCs w:val="20"/>
                <w:lang w:val="en-US"/>
              </w:rPr>
              <w:t>Bobath</w:t>
            </w:r>
            <w:proofErr w:type="spellEnd"/>
            <w:r w:rsidRPr="009C1954">
              <w:rPr>
                <w:rFonts w:ascii="Calibri" w:hAnsi="Calibri" w:cs="Calibri"/>
                <w:sz w:val="20"/>
                <w:szCs w:val="20"/>
                <w:lang w:val="en-US"/>
              </w:rPr>
              <w:t xml:space="preserve"> concept / the concept </w:t>
            </w:r>
            <w:proofErr w:type="gramStart"/>
            <w:r w:rsidRPr="009C1954">
              <w:rPr>
                <w:rFonts w:ascii="Calibri" w:hAnsi="Calibri" w:cs="Calibri"/>
                <w:sz w:val="20"/>
                <w:szCs w:val="20"/>
                <w:lang w:val="en-US"/>
              </w:rPr>
              <w:t>of  neuro</w:t>
            </w:r>
            <w:proofErr w:type="gramEnd"/>
            <w:r w:rsidRPr="009C1954">
              <w:rPr>
                <w:rFonts w:ascii="Calibri" w:hAnsi="Calibri" w:cs="Calibri"/>
                <w:sz w:val="20"/>
                <w:szCs w:val="20"/>
                <w:lang w:val="en-US"/>
              </w:rPr>
              <w:t xml:space="preserve"> developmental treatment (NDT) and the PNF concept (proprioceptive neuromuscular facilitation)</w:t>
            </w:r>
          </w:p>
          <w:p w14:paraId="1739B09C" w14:textId="32B32772" w:rsidR="006B15B3" w:rsidRPr="009C1954" w:rsidRDefault="006B15B3" w:rsidP="009C1954">
            <w:pPr>
              <w:pStyle w:val="Odstavekseznama"/>
              <w:numPr>
                <w:ilvl w:val="1"/>
                <w:numId w:val="9"/>
              </w:numPr>
              <w:jc w:val="both"/>
              <w:rPr>
                <w:rFonts w:ascii="Calibri" w:hAnsi="Calibri" w:cs="Calibri"/>
                <w:sz w:val="20"/>
                <w:szCs w:val="20"/>
                <w:lang w:val="en-US"/>
              </w:rPr>
            </w:pPr>
            <w:r w:rsidRPr="009C1954">
              <w:rPr>
                <w:rFonts w:ascii="Calibri" w:hAnsi="Calibri" w:cs="Calibri"/>
                <w:sz w:val="20"/>
                <w:szCs w:val="20"/>
                <w:lang w:val="en-US"/>
              </w:rPr>
              <w:t xml:space="preserve">application of theoretical and practical knowledge and skills in the organization, planning and implementation of </w:t>
            </w:r>
            <w:r w:rsidR="009C1954" w:rsidRPr="009C1954">
              <w:rPr>
                <w:rFonts w:ascii="Calibri" w:hAnsi="Calibri" w:cs="Calibri"/>
                <w:sz w:val="20"/>
                <w:szCs w:val="20"/>
                <w:lang w:val="en-US"/>
              </w:rPr>
              <w:t>neuro</w:t>
            </w:r>
            <w:r w:rsidR="009C1954">
              <w:rPr>
                <w:rFonts w:ascii="Calibri" w:hAnsi="Calibri" w:cs="Calibri"/>
                <w:sz w:val="20"/>
                <w:szCs w:val="20"/>
                <w:lang w:val="en-US"/>
              </w:rPr>
              <w:t>-</w:t>
            </w:r>
            <w:r w:rsidR="009C1954" w:rsidRPr="009C1954">
              <w:rPr>
                <w:rFonts w:ascii="Calibri" w:hAnsi="Calibri" w:cs="Calibri"/>
                <w:sz w:val="20"/>
                <w:szCs w:val="20"/>
                <w:lang w:val="en-US"/>
              </w:rPr>
              <w:t xml:space="preserve">physiotherapy </w:t>
            </w:r>
            <w:r w:rsidRPr="009C1954">
              <w:rPr>
                <w:rFonts w:ascii="Calibri" w:hAnsi="Calibri" w:cs="Calibri"/>
                <w:sz w:val="20"/>
                <w:szCs w:val="20"/>
                <w:lang w:val="en-US"/>
              </w:rPr>
              <w:t xml:space="preserve">in neurological patients using the principles of the modern </w:t>
            </w:r>
            <w:proofErr w:type="spellStart"/>
            <w:r w:rsidRPr="009C1954">
              <w:rPr>
                <w:rFonts w:ascii="Calibri" w:hAnsi="Calibri" w:cs="Calibri"/>
                <w:sz w:val="20"/>
                <w:szCs w:val="20"/>
                <w:lang w:val="en-US"/>
              </w:rPr>
              <w:t>Bobath</w:t>
            </w:r>
            <w:proofErr w:type="spellEnd"/>
            <w:r w:rsidRPr="009C1954">
              <w:rPr>
                <w:rFonts w:ascii="Calibri" w:hAnsi="Calibri" w:cs="Calibri"/>
                <w:sz w:val="20"/>
                <w:szCs w:val="20"/>
                <w:lang w:val="en-US"/>
              </w:rPr>
              <w:t xml:space="preserve"> concept / RNO concept</w:t>
            </w:r>
          </w:p>
          <w:p w14:paraId="1B390A4B" w14:textId="10D6CD72" w:rsidR="006B15B3" w:rsidRPr="009C1954" w:rsidRDefault="006B15B3" w:rsidP="009C1954">
            <w:pPr>
              <w:pStyle w:val="Odstavekseznama"/>
              <w:numPr>
                <w:ilvl w:val="1"/>
                <w:numId w:val="9"/>
              </w:numPr>
              <w:jc w:val="both"/>
              <w:rPr>
                <w:rFonts w:ascii="Calibri" w:hAnsi="Calibri" w:cs="Calibri"/>
                <w:sz w:val="20"/>
                <w:szCs w:val="20"/>
                <w:lang w:val="en-US"/>
              </w:rPr>
            </w:pPr>
            <w:r w:rsidRPr="009C1954">
              <w:rPr>
                <w:rFonts w:ascii="Calibri" w:hAnsi="Calibri" w:cs="Calibri"/>
                <w:sz w:val="20"/>
                <w:szCs w:val="20"/>
                <w:lang w:val="en-US"/>
              </w:rPr>
              <w:t xml:space="preserve">ability to integrate evidence-based practice of </w:t>
            </w:r>
            <w:r w:rsidR="009C1954" w:rsidRPr="009C1954">
              <w:rPr>
                <w:rFonts w:ascii="Calibri" w:hAnsi="Calibri" w:cs="Calibri"/>
                <w:sz w:val="20"/>
                <w:szCs w:val="20"/>
                <w:lang w:val="en-US"/>
              </w:rPr>
              <w:t>neuro</w:t>
            </w:r>
            <w:r w:rsidR="009C1954">
              <w:rPr>
                <w:rFonts w:ascii="Calibri" w:hAnsi="Calibri" w:cs="Calibri"/>
                <w:sz w:val="20"/>
                <w:szCs w:val="20"/>
                <w:lang w:val="en-US"/>
              </w:rPr>
              <w:t>-</w:t>
            </w:r>
            <w:r w:rsidR="009C1954" w:rsidRPr="009C1954">
              <w:rPr>
                <w:rFonts w:ascii="Calibri" w:hAnsi="Calibri" w:cs="Calibri"/>
                <w:sz w:val="20"/>
                <w:szCs w:val="20"/>
                <w:lang w:val="en-US"/>
              </w:rPr>
              <w:t xml:space="preserve">physiotherapy </w:t>
            </w:r>
            <w:r w:rsidRPr="009C1954">
              <w:rPr>
                <w:rFonts w:ascii="Calibri" w:hAnsi="Calibri" w:cs="Calibri"/>
                <w:sz w:val="20"/>
                <w:szCs w:val="20"/>
                <w:lang w:val="en-US"/>
              </w:rPr>
              <w:t xml:space="preserve">and its integration into everyday practice in working with a neurological </w:t>
            </w:r>
            <w:proofErr w:type="gramStart"/>
            <w:r w:rsidRPr="009C1954">
              <w:rPr>
                <w:rFonts w:ascii="Calibri" w:hAnsi="Calibri" w:cs="Calibri"/>
                <w:sz w:val="20"/>
                <w:szCs w:val="20"/>
                <w:lang w:val="en-US"/>
              </w:rPr>
              <w:t>patient</w:t>
            </w:r>
            <w:proofErr w:type="gramEnd"/>
          </w:p>
          <w:p w14:paraId="764CACDE" w14:textId="43966DFA" w:rsidR="006B15B3" w:rsidRPr="009C1954" w:rsidRDefault="006B15B3" w:rsidP="009C1954">
            <w:pPr>
              <w:pStyle w:val="Odstavekseznama"/>
              <w:numPr>
                <w:ilvl w:val="1"/>
                <w:numId w:val="9"/>
              </w:numPr>
              <w:jc w:val="both"/>
              <w:rPr>
                <w:rFonts w:ascii="Calibri" w:hAnsi="Calibri" w:cs="Calibri"/>
                <w:sz w:val="20"/>
                <w:szCs w:val="20"/>
                <w:lang w:val="en-US"/>
              </w:rPr>
            </w:pPr>
            <w:r w:rsidRPr="009C1954">
              <w:rPr>
                <w:rFonts w:ascii="Calibri" w:hAnsi="Calibri" w:cs="Calibri"/>
                <w:sz w:val="20"/>
                <w:szCs w:val="20"/>
                <w:lang w:val="en-US"/>
              </w:rPr>
              <w:t xml:space="preserve">is able to connect / integrate and use the knowledge of other therapeutic procedures, such as joint mobilization, nerve mobilization, electro- and thermotherapy, </w:t>
            </w:r>
            <w:r w:rsidR="009C1954" w:rsidRPr="009C1954">
              <w:rPr>
                <w:rFonts w:ascii="Calibri" w:hAnsi="Calibri" w:cs="Calibri"/>
                <w:sz w:val="20"/>
                <w:szCs w:val="20"/>
                <w:lang w:val="en-US"/>
              </w:rPr>
              <w:t>Kinesio taping</w:t>
            </w:r>
            <w:r w:rsidRPr="009C1954">
              <w:rPr>
                <w:rFonts w:ascii="Calibri" w:hAnsi="Calibri" w:cs="Calibri"/>
                <w:sz w:val="20"/>
                <w:szCs w:val="20"/>
                <w:lang w:val="en-US"/>
              </w:rPr>
              <w:t xml:space="preserve"> </w:t>
            </w:r>
            <w:proofErr w:type="gramStart"/>
            <w:r w:rsidRPr="009C1954">
              <w:rPr>
                <w:rFonts w:ascii="Calibri" w:hAnsi="Calibri" w:cs="Calibri"/>
                <w:sz w:val="20"/>
                <w:szCs w:val="20"/>
                <w:lang w:val="en-US"/>
              </w:rPr>
              <w:t>etc</w:t>
            </w:r>
            <w:r w:rsidR="009C1954">
              <w:rPr>
                <w:rFonts w:ascii="Calibri" w:hAnsi="Calibri" w:cs="Calibri"/>
                <w:sz w:val="20"/>
                <w:szCs w:val="20"/>
                <w:lang w:val="en-US"/>
              </w:rPr>
              <w:t>.</w:t>
            </w:r>
            <w:r w:rsidRPr="009C1954">
              <w:rPr>
                <w:rFonts w:ascii="Calibri" w:hAnsi="Calibri" w:cs="Calibri"/>
                <w:sz w:val="20"/>
                <w:szCs w:val="20"/>
                <w:lang w:val="en-US"/>
              </w:rPr>
              <w:t>;</w:t>
            </w:r>
            <w:proofErr w:type="gramEnd"/>
          </w:p>
          <w:p w14:paraId="7690C7BE" w14:textId="77777777" w:rsidR="006B15B3" w:rsidRPr="009C1954" w:rsidRDefault="006B15B3" w:rsidP="009C1954">
            <w:pPr>
              <w:pStyle w:val="Odstavekseznama"/>
              <w:numPr>
                <w:ilvl w:val="1"/>
                <w:numId w:val="9"/>
              </w:numPr>
              <w:jc w:val="both"/>
              <w:rPr>
                <w:rFonts w:ascii="Calibri" w:hAnsi="Calibri" w:cs="Calibri"/>
                <w:sz w:val="20"/>
                <w:szCs w:val="20"/>
                <w:lang w:val="en-US"/>
              </w:rPr>
            </w:pPr>
            <w:r w:rsidRPr="009C1954">
              <w:rPr>
                <w:rFonts w:ascii="Calibri" w:hAnsi="Calibri" w:cs="Calibri"/>
                <w:sz w:val="20"/>
                <w:szCs w:val="20"/>
                <w:lang w:val="en-US"/>
              </w:rPr>
              <w:t xml:space="preserve">assessing the quality of one's own work using the quality loop (Deming Circle): planning, implementation, evaluation and implementation of planned </w:t>
            </w:r>
            <w:proofErr w:type="gramStart"/>
            <w:r w:rsidRPr="009C1954">
              <w:rPr>
                <w:rFonts w:ascii="Calibri" w:hAnsi="Calibri" w:cs="Calibri"/>
                <w:sz w:val="20"/>
                <w:szCs w:val="20"/>
                <w:lang w:val="en-US"/>
              </w:rPr>
              <w:t>measures</w:t>
            </w:r>
            <w:proofErr w:type="gramEnd"/>
          </w:p>
          <w:p w14:paraId="2B4BB10C" w14:textId="77777777" w:rsidR="006B15B3" w:rsidRPr="009C1954" w:rsidRDefault="006B15B3" w:rsidP="009C1954">
            <w:pPr>
              <w:jc w:val="both"/>
              <w:rPr>
                <w:rFonts w:ascii="Calibri" w:hAnsi="Calibri" w:cs="Calibri"/>
                <w:sz w:val="20"/>
                <w:szCs w:val="20"/>
                <w:lang w:val="en-US"/>
              </w:rPr>
            </w:pPr>
          </w:p>
          <w:p w14:paraId="11D3D7ED"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 xml:space="preserve">The purpose of the course is to develop the following general competencies in students: </w:t>
            </w:r>
          </w:p>
          <w:p w14:paraId="070F6C47" w14:textId="74E6AC0E" w:rsidR="006B15B3" w:rsidRPr="009C1954" w:rsidRDefault="006B15B3" w:rsidP="009C1954">
            <w:pPr>
              <w:pStyle w:val="Odstavekseznama"/>
              <w:numPr>
                <w:ilvl w:val="0"/>
                <w:numId w:val="10"/>
              </w:numPr>
              <w:jc w:val="both"/>
              <w:rPr>
                <w:rFonts w:ascii="Calibri" w:hAnsi="Calibri" w:cs="Calibri"/>
                <w:sz w:val="20"/>
                <w:szCs w:val="20"/>
                <w:lang w:val="en-US"/>
              </w:rPr>
            </w:pPr>
            <w:r w:rsidRPr="009C1954">
              <w:rPr>
                <w:rFonts w:ascii="Calibri" w:hAnsi="Calibri" w:cs="Calibri"/>
                <w:sz w:val="20"/>
                <w:szCs w:val="20"/>
                <w:lang w:val="en-US"/>
              </w:rPr>
              <w:t xml:space="preserve">encourage interest in skills to develop for the use of the principles of the </w:t>
            </w:r>
            <w:r w:rsidR="009C1954" w:rsidRPr="009C1954">
              <w:rPr>
                <w:rFonts w:ascii="Calibri" w:hAnsi="Calibri" w:cs="Calibri"/>
                <w:sz w:val="20"/>
                <w:szCs w:val="20"/>
                <w:lang w:val="en-US"/>
              </w:rPr>
              <w:t>contemporary</w:t>
            </w:r>
            <w:r w:rsidRPr="009C1954">
              <w:rPr>
                <w:rFonts w:ascii="Calibri" w:hAnsi="Calibri" w:cs="Calibri"/>
                <w:sz w:val="20"/>
                <w:szCs w:val="20"/>
                <w:lang w:val="en-US"/>
              </w:rPr>
              <w:t xml:space="preserve"> </w:t>
            </w:r>
            <w:proofErr w:type="spellStart"/>
            <w:r w:rsidRPr="009C1954">
              <w:rPr>
                <w:rFonts w:ascii="Calibri" w:hAnsi="Calibri" w:cs="Calibri"/>
                <w:sz w:val="20"/>
                <w:szCs w:val="20"/>
                <w:lang w:val="en-US"/>
              </w:rPr>
              <w:t>Bobath</w:t>
            </w:r>
            <w:proofErr w:type="spellEnd"/>
            <w:r w:rsidRPr="009C1954">
              <w:rPr>
                <w:rFonts w:ascii="Calibri" w:hAnsi="Calibri" w:cs="Calibri"/>
                <w:sz w:val="20"/>
                <w:szCs w:val="20"/>
                <w:lang w:val="en-US"/>
              </w:rPr>
              <w:t xml:space="preserve"> concept and the NDT concept and the PNF concept in the neuro</w:t>
            </w:r>
            <w:r w:rsidR="009C1954">
              <w:rPr>
                <w:rFonts w:ascii="Calibri" w:hAnsi="Calibri" w:cs="Calibri"/>
                <w:sz w:val="20"/>
                <w:szCs w:val="20"/>
                <w:lang w:val="en-US"/>
              </w:rPr>
              <w:t>-</w:t>
            </w:r>
            <w:r w:rsidRPr="009C1954">
              <w:rPr>
                <w:rFonts w:ascii="Calibri" w:hAnsi="Calibri" w:cs="Calibri"/>
                <w:sz w:val="20"/>
                <w:szCs w:val="20"/>
                <w:lang w:val="en-US"/>
              </w:rPr>
              <w:t xml:space="preserve">physiotherapeutic treatment of neurological </w:t>
            </w:r>
            <w:proofErr w:type="gramStart"/>
            <w:r w:rsidRPr="009C1954">
              <w:rPr>
                <w:rFonts w:ascii="Calibri" w:hAnsi="Calibri" w:cs="Calibri"/>
                <w:sz w:val="20"/>
                <w:szCs w:val="20"/>
                <w:lang w:val="en-US"/>
              </w:rPr>
              <w:t>patients</w:t>
            </w:r>
            <w:proofErr w:type="gramEnd"/>
          </w:p>
          <w:p w14:paraId="75B996B6" w14:textId="78948607" w:rsidR="006B15B3" w:rsidRPr="009C1954" w:rsidRDefault="006B15B3" w:rsidP="009C1954">
            <w:pPr>
              <w:pStyle w:val="Odstavekseznama"/>
              <w:numPr>
                <w:ilvl w:val="0"/>
                <w:numId w:val="10"/>
              </w:numPr>
              <w:jc w:val="both"/>
              <w:rPr>
                <w:rFonts w:ascii="Calibri" w:hAnsi="Calibri" w:cs="Calibri"/>
                <w:sz w:val="20"/>
                <w:szCs w:val="20"/>
                <w:lang w:val="en-US"/>
              </w:rPr>
            </w:pPr>
            <w:r w:rsidRPr="009C1954">
              <w:rPr>
                <w:rFonts w:ascii="Calibri" w:hAnsi="Calibri" w:cs="Calibri"/>
                <w:sz w:val="20"/>
                <w:szCs w:val="20"/>
                <w:lang w:val="en-US"/>
              </w:rPr>
              <w:t>By mastering the content of the course, the student will gain the knowledge and skills needed to plan and program the physiotherapy process and select and apply the principles of specific neuro</w:t>
            </w:r>
            <w:r w:rsidR="009C1954">
              <w:rPr>
                <w:rFonts w:ascii="Calibri" w:hAnsi="Calibri" w:cs="Calibri"/>
                <w:sz w:val="20"/>
                <w:szCs w:val="20"/>
                <w:lang w:val="en-US"/>
              </w:rPr>
              <w:t>-</w:t>
            </w:r>
            <w:r w:rsidRPr="009C1954">
              <w:rPr>
                <w:rFonts w:ascii="Calibri" w:hAnsi="Calibri" w:cs="Calibri"/>
                <w:sz w:val="20"/>
                <w:szCs w:val="20"/>
                <w:lang w:val="en-US"/>
              </w:rPr>
              <w:t xml:space="preserve">physiotherapy concepts (modern RNO / </w:t>
            </w:r>
            <w:proofErr w:type="spellStart"/>
            <w:r w:rsidRPr="009C1954">
              <w:rPr>
                <w:rFonts w:ascii="Calibri" w:hAnsi="Calibri" w:cs="Calibri"/>
                <w:sz w:val="20"/>
                <w:szCs w:val="20"/>
                <w:lang w:val="en-US"/>
              </w:rPr>
              <w:t>Bobath</w:t>
            </w:r>
            <w:proofErr w:type="spellEnd"/>
            <w:r w:rsidRPr="009C1954">
              <w:rPr>
                <w:rFonts w:ascii="Calibri" w:hAnsi="Calibri" w:cs="Calibri"/>
                <w:sz w:val="20"/>
                <w:szCs w:val="20"/>
                <w:lang w:val="en-US"/>
              </w:rPr>
              <w:t>, PNF) according to patient needs.</w:t>
            </w:r>
          </w:p>
          <w:p w14:paraId="6BD7C9C9" w14:textId="77777777" w:rsidR="006B15B3" w:rsidRPr="009C1954" w:rsidRDefault="006B15B3" w:rsidP="009C1954">
            <w:pPr>
              <w:pStyle w:val="Odstavekseznama"/>
              <w:numPr>
                <w:ilvl w:val="0"/>
                <w:numId w:val="10"/>
              </w:numPr>
              <w:jc w:val="both"/>
              <w:rPr>
                <w:rFonts w:ascii="Calibri" w:hAnsi="Calibri" w:cs="Calibri"/>
                <w:sz w:val="20"/>
                <w:szCs w:val="20"/>
                <w:lang w:val="en-US"/>
              </w:rPr>
            </w:pPr>
            <w:r w:rsidRPr="009C1954">
              <w:rPr>
                <w:rFonts w:ascii="Calibri" w:hAnsi="Calibri" w:cs="Calibri"/>
                <w:sz w:val="20"/>
                <w:szCs w:val="20"/>
                <w:lang w:val="en-US"/>
              </w:rPr>
              <w:t>By mastering the content of the course, the student will be able to:</w:t>
            </w:r>
          </w:p>
          <w:p w14:paraId="50652605" w14:textId="50639C7B" w:rsidR="006B15B3" w:rsidRPr="009C1954" w:rsidRDefault="006B15B3" w:rsidP="009C1954">
            <w:pPr>
              <w:pStyle w:val="Odstavekseznama"/>
              <w:numPr>
                <w:ilvl w:val="1"/>
                <w:numId w:val="10"/>
              </w:numPr>
              <w:jc w:val="both"/>
              <w:rPr>
                <w:rFonts w:ascii="Calibri" w:hAnsi="Calibri" w:cs="Calibri"/>
                <w:sz w:val="20"/>
                <w:szCs w:val="20"/>
                <w:lang w:val="en-US"/>
              </w:rPr>
            </w:pPr>
            <w:r w:rsidRPr="009C1954">
              <w:rPr>
                <w:rFonts w:ascii="Calibri" w:hAnsi="Calibri" w:cs="Calibri"/>
                <w:sz w:val="20"/>
                <w:szCs w:val="20"/>
                <w:lang w:val="en-US"/>
              </w:rPr>
              <w:t>Knowledge of different areas of neuro</w:t>
            </w:r>
            <w:r w:rsidR="009C1954">
              <w:rPr>
                <w:rFonts w:ascii="Calibri" w:hAnsi="Calibri" w:cs="Calibri"/>
                <w:sz w:val="20"/>
                <w:szCs w:val="20"/>
                <w:lang w:val="en-US"/>
              </w:rPr>
              <w:t>-</w:t>
            </w:r>
            <w:r w:rsidRPr="009C1954">
              <w:rPr>
                <w:rFonts w:ascii="Calibri" w:hAnsi="Calibri" w:cs="Calibri"/>
                <w:sz w:val="20"/>
                <w:szCs w:val="20"/>
                <w:lang w:val="en-US"/>
              </w:rPr>
              <w:t>physiotherapy</w:t>
            </w:r>
          </w:p>
          <w:p w14:paraId="53706D59" w14:textId="77777777" w:rsidR="006B15B3" w:rsidRPr="009C1954" w:rsidRDefault="006B15B3" w:rsidP="009C1954">
            <w:pPr>
              <w:pStyle w:val="Odstavekseznama"/>
              <w:numPr>
                <w:ilvl w:val="1"/>
                <w:numId w:val="10"/>
              </w:numPr>
              <w:jc w:val="both"/>
              <w:rPr>
                <w:rFonts w:ascii="Calibri" w:hAnsi="Calibri" w:cs="Calibri"/>
                <w:sz w:val="20"/>
                <w:szCs w:val="20"/>
                <w:lang w:val="en-US"/>
              </w:rPr>
            </w:pPr>
            <w:r w:rsidRPr="009C1954">
              <w:rPr>
                <w:rFonts w:ascii="Calibri" w:hAnsi="Calibri" w:cs="Calibri"/>
                <w:sz w:val="20"/>
                <w:szCs w:val="20"/>
                <w:lang w:val="en-US"/>
              </w:rPr>
              <w:t>Understanding the different interrelationships between CNS and PZS levels</w:t>
            </w:r>
          </w:p>
          <w:p w14:paraId="1B1FDFE0" w14:textId="77777777" w:rsidR="006B15B3" w:rsidRPr="009C1954" w:rsidRDefault="006B15B3" w:rsidP="009C1954">
            <w:pPr>
              <w:pStyle w:val="Odstavekseznama"/>
              <w:numPr>
                <w:ilvl w:val="1"/>
                <w:numId w:val="10"/>
              </w:numPr>
              <w:jc w:val="both"/>
              <w:rPr>
                <w:rFonts w:ascii="Calibri" w:hAnsi="Calibri" w:cs="Calibri"/>
                <w:sz w:val="20"/>
                <w:szCs w:val="20"/>
                <w:lang w:val="en-US"/>
              </w:rPr>
            </w:pPr>
            <w:r w:rsidRPr="009C1954">
              <w:rPr>
                <w:rFonts w:ascii="Calibri" w:hAnsi="Calibri" w:cs="Calibri"/>
                <w:sz w:val="20"/>
                <w:szCs w:val="20"/>
                <w:lang w:val="en-US"/>
              </w:rPr>
              <w:lastRenderedPageBreak/>
              <w:t>Knowledge of the basic characteristics of the development of human movement / motor development</w:t>
            </w:r>
          </w:p>
          <w:p w14:paraId="30DC6779" w14:textId="77777777" w:rsidR="006B15B3" w:rsidRPr="009C1954" w:rsidRDefault="006B15B3" w:rsidP="009C1954">
            <w:pPr>
              <w:pStyle w:val="Odstavekseznama"/>
              <w:numPr>
                <w:ilvl w:val="1"/>
                <w:numId w:val="10"/>
              </w:numPr>
              <w:jc w:val="both"/>
              <w:rPr>
                <w:rFonts w:ascii="Calibri" w:hAnsi="Calibri" w:cs="Calibri"/>
                <w:sz w:val="20"/>
                <w:szCs w:val="20"/>
                <w:lang w:val="en-US"/>
              </w:rPr>
            </w:pPr>
            <w:r w:rsidRPr="009C1954">
              <w:rPr>
                <w:rFonts w:ascii="Calibri" w:hAnsi="Calibri" w:cs="Calibri"/>
                <w:sz w:val="20"/>
                <w:szCs w:val="20"/>
                <w:lang w:val="en-US"/>
              </w:rPr>
              <w:t>Understanding the concept of motor learning</w:t>
            </w:r>
          </w:p>
          <w:p w14:paraId="127A514B" w14:textId="69EA2E63" w:rsidR="006B15B3" w:rsidRPr="009C1954" w:rsidRDefault="006B15B3" w:rsidP="009C1954">
            <w:pPr>
              <w:pStyle w:val="Odstavekseznama"/>
              <w:numPr>
                <w:ilvl w:val="1"/>
                <w:numId w:val="10"/>
              </w:numPr>
              <w:jc w:val="both"/>
              <w:rPr>
                <w:rFonts w:ascii="Calibri" w:hAnsi="Calibri" w:cs="Calibri"/>
                <w:sz w:val="20"/>
                <w:szCs w:val="20"/>
                <w:lang w:val="en-US"/>
              </w:rPr>
            </w:pPr>
            <w:r w:rsidRPr="009C1954">
              <w:rPr>
                <w:rFonts w:ascii="Calibri" w:hAnsi="Calibri" w:cs="Calibri"/>
                <w:sz w:val="20"/>
                <w:szCs w:val="20"/>
                <w:lang w:val="en-US"/>
              </w:rPr>
              <w:t>recognize the usefulness of using the basics of the concept of developmental neurological treatment, Vojta concept and PNF concept and a combination of neuro</w:t>
            </w:r>
            <w:r w:rsidR="009C1954">
              <w:rPr>
                <w:rFonts w:ascii="Calibri" w:hAnsi="Calibri" w:cs="Calibri"/>
                <w:sz w:val="20"/>
                <w:szCs w:val="20"/>
                <w:lang w:val="en-US"/>
              </w:rPr>
              <w:t>-</w:t>
            </w:r>
            <w:r w:rsidRPr="009C1954">
              <w:rPr>
                <w:rFonts w:ascii="Calibri" w:hAnsi="Calibri" w:cs="Calibri"/>
                <w:sz w:val="20"/>
                <w:szCs w:val="20"/>
                <w:lang w:val="en-US"/>
              </w:rPr>
              <w:t>physiotherapeutic concepts in hippotherapy,</w:t>
            </w:r>
          </w:p>
          <w:p w14:paraId="798D76E5" w14:textId="77777777" w:rsidR="006B15B3" w:rsidRPr="009C1954" w:rsidRDefault="006B15B3" w:rsidP="009C1954">
            <w:pPr>
              <w:pStyle w:val="Odstavekseznama"/>
              <w:numPr>
                <w:ilvl w:val="1"/>
                <w:numId w:val="10"/>
              </w:numPr>
              <w:jc w:val="both"/>
              <w:rPr>
                <w:rFonts w:ascii="Calibri" w:hAnsi="Calibri" w:cs="Calibri"/>
                <w:sz w:val="20"/>
                <w:szCs w:val="20"/>
                <w:lang w:val="en-US"/>
              </w:rPr>
            </w:pPr>
            <w:r w:rsidRPr="009C1954">
              <w:rPr>
                <w:rFonts w:ascii="Calibri" w:hAnsi="Calibri" w:cs="Calibri"/>
                <w:sz w:val="20"/>
                <w:szCs w:val="20"/>
                <w:lang w:val="en-US"/>
              </w:rPr>
              <w:t xml:space="preserve">identify specific purposes that are realized </w:t>
            </w:r>
            <w:proofErr w:type="gramStart"/>
            <w:r w:rsidRPr="009C1954">
              <w:rPr>
                <w:rFonts w:ascii="Calibri" w:hAnsi="Calibri" w:cs="Calibri"/>
                <w:sz w:val="20"/>
                <w:szCs w:val="20"/>
                <w:lang w:val="en-US"/>
              </w:rPr>
              <w:t>through the use of</w:t>
            </w:r>
            <w:proofErr w:type="gramEnd"/>
            <w:r w:rsidRPr="009C1954">
              <w:rPr>
                <w:rFonts w:ascii="Calibri" w:hAnsi="Calibri" w:cs="Calibri"/>
                <w:sz w:val="20"/>
                <w:szCs w:val="20"/>
                <w:lang w:val="en-US"/>
              </w:rPr>
              <w:t xml:space="preserve"> RNO, Vojta, PNF concept,</w:t>
            </w:r>
          </w:p>
          <w:p w14:paraId="4317286D" w14:textId="77777777" w:rsidR="006B15B3" w:rsidRPr="009C1954" w:rsidRDefault="006B15B3" w:rsidP="009C1954">
            <w:pPr>
              <w:pStyle w:val="Odstavekseznama"/>
              <w:numPr>
                <w:ilvl w:val="1"/>
                <w:numId w:val="10"/>
              </w:numPr>
              <w:jc w:val="both"/>
              <w:rPr>
                <w:rFonts w:ascii="Calibri" w:hAnsi="Calibri" w:cs="Calibri"/>
                <w:sz w:val="20"/>
                <w:szCs w:val="20"/>
                <w:lang w:val="en-US"/>
              </w:rPr>
            </w:pPr>
            <w:r w:rsidRPr="009C1954">
              <w:rPr>
                <w:rFonts w:ascii="Calibri" w:hAnsi="Calibri" w:cs="Calibri"/>
                <w:sz w:val="20"/>
                <w:szCs w:val="20"/>
                <w:lang w:val="en-US"/>
              </w:rPr>
              <w:t>identify the components of the use of RNO, Vojta, PNF concept,</w:t>
            </w:r>
          </w:p>
          <w:p w14:paraId="6A76B38A" w14:textId="77777777" w:rsidR="006B15B3" w:rsidRPr="009C1954" w:rsidRDefault="006B15B3" w:rsidP="009C1954">
            <w:pPr>
              <w:pStyle w:val="Odstavekseznama"/>
              <w:numPr>
                <w:ilvl w:val="1"/>
                <w:numId w:val="10"/>
              </w:numPr>
              <w:jc w:val="both"/>
              <w:rPr>
                <w:rFonts w:ascii="Calibri" w:hAnsi="Calibri" w:cs="Calibri"/>
                <w:sz w:val="20"/>
                <w:szCs w:val="20"/>
                <w:lang w:val="en-US"/>
              </w:rPr>
            </w:pPr>
            <w:r w:rsidRPr="009C1954">
              <w:rPr>
                <w:rFonts w:ascii="Calibri" w:hAnsi="Calibri" w:cs="Calibri"/>
                <w:sz w:val="20"/>
                <w:szCs w:val="20"/>
                <w:lang w:val="en-US"/>
              </w:rPr>
              <w:t>Understanding the neurological mechanisms of normal movement control in the assessment and treatment of movement disorders resulting from CNS injuries or diseases</w:t>
            </w:r>
          </w:p>
          <w:p w14:paraId="66D29C15" w14:textId="580271B7" w:rsidR="006B15B3" w:rsidRPr="009C1954" w:rsidRDefault="006B15B3" w:rsidP="009C1954">
            <w:pPr>
              <w:pStyle w:val="Odstavekseznama"/>
              <w:numPr>
                <w:ilvl w:val="0"/>
                <w:numId w:val="11"/>
              </w:numPr>
              <w:jc w:val="both"/>
              <w:rPr>
                <w:rFonts w:ascii="Calibri" w:hAnsi="Calibri" w:cs="Calibri"/>
                <w:sz w:val="20"/>
                <w:szCs w:val="20"/>
                <w:lang w:val="en-US"/>
              </w:rPr>
            </w:pPr>
            <w:r w:rsidRPr="009C1954">
              <w:rPr>
                <w:rFonts w:ascii="Calibri" w:hAnsi="Calibri" w:cs="Calibri"/>
                <w:sz w:val="20"/>
                <w:szCs w:val="20"/>
                <w:lang w:val="en-US"/>
              </w:rPr>
              <w:t>Acquire basic Neuro</w:t>
            </w:r>
            <w:r w:rsidR="009C1954">
              <w:rPr>
                <w:rFonts w:ascii="Calibri" w:hAnsi="Calibri" w:cs="Calibri"/>
                <w:sz w:val="20"/>
                <w:szCs w:val="20"/>
                <w:lang w:val="en-US"/>
              </w:rPr>
              <w:t>-</w:t>
            </w:r>
            <w:r w:rsidRPr="009C1954">
              <w:rPr>
                <w:rFonts w:ascii="Calibri" w:hAnsi="Calibri" w:cs="Calibri"/>
                <w:sz w:val="20"/>
                <w:szCs w:val="20"/>
                <w:lang w:val="en-US"/>
              </w:rPr>
              <w:t xml:space="preserve">physiotherapeutic skills to treat neurological </w:t>
            </w:r>
            <w:proofErr w:type="gramStart"/>
            <w:r w:rsidRPr="009C1954">
              <w:rPr>
                <w:rFonts w:ascii="Calibri" w:hAnsi="Calibri" w:cs="Calibri"/>
                <w:sz w:val="20"/>
                <w:szCs w:val="20"/>
                <w:lang w:val="en-US"/>
              </w:rPr>
              <w:t>patients</w:t>
            </w:r>
            <w:proofErr w:type="gramEnd"/>
          </w:p>
          <w:p w14:paraId="38BAC17F" w14:textId="77777777" w:rsidR="006B15B3" w:rsidRPr="009C1954" w:rsidRDefault="006B15B3" w:rsidP="009C1954">
            <w:pPr>
              <w:jc w:val="both"/>
              <w:rPr>
                <w:rFonts w:ascii="Calibri" w:hAnsi="Calibri" w:cs="Calibri"/>
                <w:sz w:val="20"/>
                <w:szCs w:val="20"/>
                <w:lang w:val="en-US"/>
              </w:rPr>
            </w:pPr>
          </w:p>
          <w:p w14:paraId="6F9E063E"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The course is designed for students to develop the following course-specific competencies:</w:t>
            </w:r>
          </w:p>
          <w:p w14:paraId="1C6261F3" w14:textId="77777777" w:rsidR="006B15B3" w:rsidRPr="009C1954" w:rsidRDefault="006B15B3" w:rsidP="009C1954">
            <w:pPr>
              <w:pStyle w:val="Odstavekseznama"/>
              <w:numPr>
                <w:ilvl w:val="0"/>
                <w:numId w:val="12"/>
              </w:numPr>
              <w:jc w:val="both"/>
              <w:rPr>
                <w:rFonts w:ascii="Calibri" w:hAnsi="Calibri" w:cs="Calibri"/>
                <w:sz w:val="20"/>
                <w:szCs w:val="20"/>
                <w:lang w:val="en-US"/>
              </w:rPr>
            </w:pPr>
            <w:r w:rsidRPr="009C1954">
              <w:rPr>
                <w:rFonts w:ascii="Calibri" w:hAnsi="Calibri" w:cs="Calibri"/>
                <w:sz w:val="20"/>
                <w:szCs w:val="20"/>
                <w:lang w:val="en-US"/>
              </w:rPr>
              <w:t xml:space="preserve">Adopt the basic principles of developmental neurological treatment / modern </w:t>
            </w:r>
            <w:proofErr w:type="spellStart"/>
            <w:r w:rsidRPr="009C1954">
              <w:rPr>
                <w:rFonts w:ascii="Calibri" w:hAnsi="Calibri" w:cs="Calibri"/>
                <w:sz w:val="20"/>
                <w:szCs w:val="20"/>
                <w:lang w:val="en-US"/>
              </w:rPr>
              <w:t>Bobath</w:t>
            </w:r>
            <w:proofErr w:type="spellEnd"/>
            <w:r w:rsidRPr="009C1954">
              <w:rPr>
                <w:rFonts w:ascii="Calibri" w:hAnsi="Calibri" w:cs="Calibri"/>
                <w:sz w:val="20"/>
                <w:szCs w:val="20"/>
                <w:lang w:val="en-US"/>
              </w:rPr>
              <w:t xml:space="preserve"> concept and PNF </w:t>
            </w:r>
            <w:proofErr w:type="gramStart"/>
            <w:r w:rsidRPr="009C1954">
              <w:rPr>
                <w:rFonts w:ascii="Calibri" w:hAnsi="Calibri" w:cs="Calibri"/>
                <w:sz w:val="20"/>
                <w:szCs w:val="20"/>
                <w:lang w:val="en-US"/>
              </w:rPr>
              <w:t>concept</w:t>
            </w:r>
            <w:proofErr w:type="gramEnd"/>
          </w:p>
          <w:p w14:paraId="055470A3" w14:textId="77777777" w:rsidR="006B15B3" w:rsidRPr="009C1954" w:rsidRDefault="006B15B3" w:rsidP="009C1954">
            <w:pPr>
              <w:pStyle w:val="Odstavekseznama"/>
              <w:numPr>
                <w:ilvl w:val="0"/>
                <w:numId w:val="12"/>
              </w:numPr>
              <w:jc w:val="both"/>
              <w:rPr>
                <w:rFonts w:ascii="Calibri" w:hAnsi="Calibri" w:cs="Calibri"/>
                <w:sz w:val="20"/>
                <w:szCs w:val="20"/>
                <w:lang w:val="en-US"/>
              </w:rPr>
            </w:pPr>
            <w:r w:rsidRPr="009C1954">
              <w:rPr>
                <w:rFonts w:ascii="Calibri" w:hAnsi="Calibri" w:cs="Calibri"/>
                <w:sz w:val="20"/>
                <w:szCs w:val="20"/>
                <w:lang w:val="en-US"/>
              </w:rPr>
              <w:t xml:space="preserve">Critically apply and analyze the effects of the applied principles of the modern </w:t>
            </w:r>
            <w:proofErr w:type="spellStart"/>
            <w:r w:rsidRPr="009C1954">
              <w:rPr>
                <w:rFonts w:ascii="Calibri" w:hAnsi="Calibri" w:cs="Calibri"/>
                <w:sz w:val="20"/>
                <w:szCs w:val="20"/>
                <w:lang w:val="en-US"/>
              </w:rPr>
              <w:t>Bobath</w:t>
            </w:r>
            <w:proofErr w:type="spellEnd"/>
            <w:r w:rsidRPr="009C1954">
              <w:rPr>
                <w:rFonts w:ascii="Calibri" w:hAnsi="Calibri" w:cs="Calibri"/>
                <w:sz w:val="20"/>
                <w:szCs w:val="20"/>
                <w:lang w:val="en-US"/>
              </w:rPr>
              <w:t xml:space="preserve"> / RNO / PNF </w:t>
            </w:r>
            <w:proofErr w:type="gramStart"/>
            <w:r w:rsidRPr="009C1954">
              <w:rPr>
                <w:rFonts w:ascii="Calibri" w:hAnsi="Calibri" w:cs="Calibri"/>
                <w:sz w:val="20"/>
                <w:szCs w:val="20"/>
                <w:lang w:val="en-US"/>
              </w:rPr>
              <w:t>concept</w:t>
            </w:r>
            <w:proofErr w:type="gramEnd"/>
          </w:p>
          <w:p w14:paraId="1371CA06" w14:textId="70D16CF1" w:rsidR="006B15B3" w:rsidRPr="009C1954" w:rsidRDefault="006B15B3" w:rsidP="009C1954">
            <w:pPr>
              <w:pStyle w:val="Odstavekseznama"/>
              <w:numPr>
                <w:ilvl w:val="0"/>
                <w:numId w:val="12"/>
              </w:numPr>
              <w:jc w:val="both"/>
              <w:rPr>
                <w:rFonts w:ascii="Calibri" w:hAnsi="Calibri" w:cs="Calibri"/>
                <w:sz w:val="20"/>
                <w:szCs w:val="20"/>
                <w:lang w:val="en-US"/>
              </w:rPr>
            </w:pPr>
            <w:r w:rsidRPr="009C1954">
              <w:rPr>
                <w:rFonts w:ascii="Calibri" w:hAnsi="Calibri" w:cs="Calibri"/>
                <w:sz w:val="20"/>
                <w:szCs w:val="20"/>
                <w:lang w:val="en-US"/>
              </w:rPr>
              <w:t>critical evaluation and identification of evidence-based neuro</w:t>
            </w:r>
            <w:r w:rsidR="009C1954">
              <w:rPr>
                <w:rFonts w:ascii="Calibri" w:hAnsi="Calibri" w:cs="Calibri"/>
                <w:sz w:val="20"/>
                <w:szCs w:val="20"/>
                <w:lang w:val="en-US"/>
              </w:rPr>
              <w:t>-</w:t>
            </w:r>
            <w:r w:rsidRPr="009C1954">
              <w:rPr>
                <w:rFonts w:ascii="Calibri" w:hAnsi="Calibri" w:cs="Calibri"/>
                <w:sz w:val="20"/>
                <w:szCs w:val="20"/>
                <w:lang w:val="en-US"/>
              </w:rPr>
              <w:t xml:space="preserve">physiotherapy </w:t>
            </w:r>
            <w:proofErr w:type="gramStart"/>
            <w:r w:rsidRPr="009C1954">
              <w:rPr>
                <w:rFonts w:ascii="Calibri" w:hAnsi="Calibri" w:cs="Calibri"/>
                <w:sz w:val="20"/>
                <w:szCs w:val="20"/>
                <w:lang w:val="en-US"/>
              </w:rPr>
              <w:t>practices;</w:t>
            </w:r>
            <w:proofErr w:type="gramEnd"/>
          </w:p>
          <w:p w14:paraId="0F60137C" w14:textId="2D4D563C" w:rsidR="006B15B3" w:rsidRPr="009C1954" w:rsidRDefault="006B15B3" w:rsidP="009C1954">
            <w:pPr>
              <w:pStyle w:val="Odstavekseznama"/>
              <w:numPr>
                <w:ilvl w:val="0"/>
                <w:numId w:val="12"/>
              </w:numPr>
              <w:jc w:val="both"/>
              <w:rPr>
                <w:rFonts w:ascii="Calibri" w:hAnsi="Calibri" w:cs="Calibri"/>
                <w:sz w:val="20"/>
                <w:szCs w:val="20"/>
                <w:lang w:val="en-US"/>
              </w:rPr>
            </w:pPr>
            <w:r w:rsidRPr="009C1954">
              <w:rPr>
                <w:rFonts w:ascii="Calibri" w:hAnsi="Calibri" w:cs="Calibri"/>
                <w:sz w:val="20"/>
                <w:szCs w:val="20"/>
                <w:lang w:val="en-US"/>
              </w:rPr>
              <w:t>is able to find relevant professional and scientific literature in the field of neuro</w:t>
            </w:r>
            <w:r w:rsidR="009C1954">
              <w:rPr>
                <w:rFonts w:ascii="Calibri" w:hAnsi="Calibri" w:cs="Calibri"/>
                <w:sz w:val="20"/>
                <w:szCs w:val="20"/>
                <w:lang w:val="en-US"/>
              </w:rPr>
              <w:t>-</w:t>
            </w:r>
            <w:proofErr w:type="gramStart"/>
            <w:r w:rsidRPr="009C1954">
              <w:rPr>
                <w:rFonts w:ascii="Calibri" w:hAnsi="Calibri" w:cs="Calibri"/>
                <w:sz w:val="20"/>
                <w:szCs w:val="20"/>
                <w:lang w:val="en-US"/>
              </w:rPr>
              <w:t>physiotherapy;</w:t>
            </w:r>
            <w:proofErr w:type="gramEnd"/>
          </w:p>
          <w:p w14:paraId="73D84493" w14:textId="0AF1F8DE" w:rsidR="006B15B3" w:rsidRPr="009C1954" w:rsidRDefault="006B15B3" w:rsidP="009C1954">
            <w:pPr>
              <w:pStyle w:val="Odstavekseznama"/>
              <w:numPr>
                <w:ilvl w:val="0"/>
                <w:numId w:val="12"/>
              </w:numPr>
              <w:jc w:val="both"/>
              <w:rPr>
                <w:rFonts w:ascii="Calibri" w:hAnsi="Calibri" w:cs="Calibri"/>
                <w:sz w:val="20"/>
                <w:szCs w:val="20"/>
                <w:lang w:val="en-US"/>
              </w:rPr>
            </w:pPr>
            <w:r w:rsidRPr="009C1954">
              <w:rPr>
                <w:rFonts w:ascii="Calibri" w:hAnsi="Calibri" w:cs="Calibri"/>
                <w:sz w:val="20"/>
                <w:szCs w:val="20"/>
                <w:lang w:val="en-US"/>
              </w:rPr>
              <w:t>is able to critically analyze the collected literature in the field of neuro</w:t>
            </w:r>
            <w:r w:rsidR="009C1954">
              <w:rPr>
                <w:rFonts w:ascii="Calibri" w:hAnsi="Calibri" w:cs="Calibri"/>
                <w:sz w:val="20"/>
                <w:szCs w:val="20"/>
                <w:lang w:val="en-US"/>
              </w:rPr>
              <w:t>-</w:t>
            </w:r>
            <w:proofErr w:type="gramStart"/>
            <w:r w:rsidRPr="009C1954">
              <w:rPr>
                <w:rFonts w:ascii="Calibri" w:hAnsi="Calibri" w:cs="Calibri"/>
                <w:sz w:val="20"/>
                <w:szCs w:val="20"/>
                <w:lang w:val="en-US"/>
              </w:rPr>
              <w:t>physiotherapy;</w:t>
            </w:r>
            <w:proofErr w:type="gramEnd"/>
          </w:p>
          <w:p w14:paraId="4ACBB503" w14:textId="77777777" w:rsidR="006B15B3" w:rsidRPr="009C1954" w:rsidRDefault="006B15B3" w:rsidP="009C1954">
            <w:pPr>
              <w:pStyle w:val="Odstavekseznama"/>
              <w:numPr>
                <w:ilvl w:val="0"/>
                <w:numId w:val="12"/>
              </w:numPr>
              <w:jc w:val="both"/>
              <w:rPr>
                <w:rFonts w:ascii="Calibri" w:hAnsi="Calibri" w:cs="Calibri"/>
                <w:sz w:val="20"/>
                <w:szCs w:val="20"/>
                <w:lang w:val="en-US"/>
              </w:rPr>
            </w:pPr>
            <w:r w:rsidRPr="009C1954">
              <w:rPr>
                <w:rFonts w:ascii="Calibri" w:hAnsi="Calibri" w:cs="Calibri"/>
                <w:sz w:val="20"/>
                <w:szCs w:val="20"/>
                <w:lang w:val="en-US"/>
              </w:rPr>
              <w:t xml:space="preserve">is able to integrate the acquired knowledge into the current knowledge and skills </w:t>
            </w:r>
            <w:proofErr w:type="gramStart"/>
            <w:r w:rsidRPr="009C1954">
              <w:rPr>
                <w:rFonts w:ascii="Calibri" w:hAnsi="Calibri" w:cs="Calibri"/>
                <w:sz w:val="20"/>
                <w:szCs w:val="20"/>
                <w:lang w:val="en-US"/>
              </w:rPr>
              <w:t>framework;</w:t>
            </w:r>
            <w:proofErr w:type="gramEnd"/>
          </w:p>
          <w:p w14:paraId="03EC0671" w14:textId="77777777" w:rsidR="006B15B3" w:rsidRPr="009C1954" w:rsidRDefault="006B15B3" w:rsidP="009C1954">
            <w:pPr>
              <w:pStyle w:val="Odstavekseznama"/>
              <w:numPr>
                <w:ilvl w:val="0"/>
                <w:numId w:val="12"/>
              </w:numPr>
              <w:jc w:val="both"/>
              <w:rPr>
                <w:rFonts w:ascii="Calibri" w:hAnsi="Calibri" w:cs="Calibri"/>
                <w:sz w:val="20"/>
                <w:szCs w:val="20"/>
                <w:lang w:val="en-US"/>
              </w:rPr>
            </w:pPr>
            <w:r w:rsidRPr="009C1954">
              <w:rPr>
                <w:rFonts w:ascii="Calibri" w:hAnsi="Calibri" w:cs="Calibri"/>
                <w:sz w:val="20"/>
                <w:szCs w:val="20"/>
                <w:lang w:val="en-US"/>
              </w:rPr>
              <w:t xml:space="preserve">is able to professionally describe his </w:t>
            </w:r>
            <w:proofErr w:type="gramStart"/>
            <w:r w:rsidRPr="009C1954">
              <w:rPr>
                <w:rFonts w:ascii="Calibri" w:hAnsi="Calibri" w:cs="Calibri"/>
                <w:sz w:val="20"/>
                <w:szCs w:val="20"/>
                <w:lang w:val="en-US"/>
              </w:rPr>
              <w:t>work;</w:t>
            </w:r>
            <w:proofErr w:type="gramEnd"/>
            <w:r w:rsidRPr="009C1954">
              <w:rPr>
                <w:rFonts w:ascii="Calibri" w:hAnsi="Calibri" w:cs="Calibri"/>
                <w:sz w:val="20"/>
                <w:szCs w:val="20"/>
                <w:lang w:val="en-US"/>
              </w:rPr>
              <w:t xml:space="preserve"> </w:t>
            </w:r>
          </w:p>
          <w:p w14:paraId="10BFC212" w14:textId="7FE5118B" w:rsidR="006B15B3" w:rsidRPr="009C1954" w:rsidRDefault="006B15B3" w:rsidP="009C1954">
            <w:pPr>
              <w:pStyle w:val="Odstavekseznama"/>
              <w:numPr>
                <w:ilvl w:val="0"/>
                <w:numId w:val="12"/>
              </w:numPr>
              <w:jc w:val="both"/>
              <w:rPr>
                <w:rFonts w:ascii="Calibri" w:hAnsi="Calibri" w:cs="Calibri"/>
                <w:sz w:val="20"/>
                <w:szCs w:val="20"/>
                <w:lang w:val="en-US"/>
              </w:rPr>
            </w:pPr>
            <w:r w:rsidRPr="009C1954">
              <w:rPr>
                <w:rFonts w:ascii="Calibri" w:hAnsi="Calibri" w:cs="Calibri"/>
                <w:sz w:val="20"/>
                <w:szCs w:val="20"/>
                <w:lang w:val="en-US"/>
              </w:rPr>
              <w:t>is able of teamwork in a neuro</w:t>
            </w:r>
            <w:r w:rsidR="009C1954">
              <w:rPr>
                <w:rFonts w:ascii="Calibri" w:hAnsi="Calibri" w:cs="Calibri"/>
                <w:sz w:val="20"/>
                <w:szCs w:val="20"/>
                <w:lang w:val="en-US"/>
              </w:rPr>
              <w:t>-</w:t>
            </w:r>
            <w:r w:rsidRPr="009C1954">
              <w:rPr>
                <w:rFonts w:ascii="Calibri" w:hAnsi="Calibri" w:cs="Calibri"/>
                <w:sz w:val="20"/>
                <w:szCs w:val="20"/>
                <w:lang w:val="en-US"/>
              </w:rPr>
              <w:t xml:space="preserve">physiotherapy </w:t>
            </w:r>
            <w:proofErr w:type="gramStart"/>
            <w:r w:rsidRPr="009C1954">
              <w:rPr>
                <w:rFonts w:ascii="Calibri" w:hAnsi="Calibri" w:cs="Calibri"/>
                <w:sz w:val="20"/>
                <w:szCs w:val="20"/>
                <w:lang w:val="en-US"/>
              </w:rPr>
              <w:t>team</w:t>
            </w:r>
            <w:proofErr w:type="gramEnd"/>
          </w:p>
          <w:p w14:paraId="2784D5AD" w14:textId="77777777" w:rsidR="006B15B3" w:rsidRPr="009C1954" w:rsidRDefault="006B15B3" w:rsidP="009C1954">
            <w:pPr>
              <w:pStyle w:val="Odstavekseznama"/>
              <w:numPr>
                <w:ilvl w:val="0"/>
                <w:numId w:val="12"/>
              </w:numPr>
              <w:jc w:val="both"/>
              <w:rPr>
                <w:rFonts w:ascii="Calibri" w:hAnsi="Calibri" w:cs="Calibri"/>
                <w:sz w:val="20"/>
                <w:szCs w:val="20"/>
                <w:lang w:val="en-US"/>
              </w:rPr>
            </w:pPr>
            <w:proofErr w:type="gramStart"/>
            <w:r w:rsidRPr="009C1954">
              <w:rPr>
                <w:rFonts w:ascii="Calibri" w:hAnsi="Calibri" w:cs="Calibri"/>
                <w:sz w:val="20"/>
                <w:szCs w:val="20"/>
                <w:lang w:val="en-US"/>
              </w:rPr>
              <w:t>is able to</w:t>
            </w:r>
            <w:proofErr w:type="gramEnd"/>
            <w:r w:rsidRPr="009C1954">
              <w:rPr>
                <w:rFonts w:ascii="Calibri" w:hAnsi="Calibri" w:cs="Calibri"/>
                <w:sz w:val="20"/>
                <w:szCs w:val="20"/>
                <w:lang w:val="en-US"/>
              </w:rPr>
              <w:t xml:space="preserve"> communicate with members of a wider neurological team</w:t>
            </w:r>
          </w:p>
        </w:tc>
      </w:tr>
    </w:tbl>
    <w:p w14:paraId="3B924F1B" w14:textId="77777777" w:rsidR="006B15B3" w:rsidRPr="009C1954" w:rsidRDefault="006B15B3" w:rsidP="009C1954">
      <w:pPr>
        <w:spacing w:after="0" w:line="240" w:lineRule="auto"/>
        <w:jc w:val="both"/>
        <w:rPr>
          <w:rFonts w:ascii="Calibri" w:hAnsi="Calibri" w:cs="Calibri"/>
          <w:sz w:val="20"/>
          <w:szCs w:val="20"/>
          <w:lang w:val="en-US"/>
        </w:rPr>
      </w:pPr>
    </w:p>
    <w:p w14:paraId="54A914E8" w14:textId="77777777" w:rsidR="006B15B3" w:rsidRPr="009C1954" w:rsidRDefault="006B15B3" w:rsidP="009C1954">
      <w:pPr>
        <w:spacing w:after="0" w:line="240" w:lineRule="auto"/>
        <w:jc w:val="both"/>
        <w:rPr>
          <w:rFonts w:ascii="Calibri" w:hAnsi="Calibri" w:cs="Calibri"/>
          <w:sz w:val="20"/>
          <w:szCs w:val="20"/>
          <w:lang w:val="en-US"/>
        </w:rPr>
      </w:pPr>
    </w:p>
    <w:tbl>
      <w:tblPr>
        <w:tblStyle w:val="Tabelamrea"/>
        <w:tblW w:w="0" w:type="auto"/>
        <w:tblLook w:val="04A0" w:firstRow="1" w:lastRow="0" w:firstColumn="1" w:lastColumn="0" w:noHBand="0" w:noVBand="1"/>
      </w:tblPr>
      <w:tblGrid>
        <w:gridCol w:w="4531"/>
        <w:gridCol w:w="4531"/>
      </w:tblGrid>
      <w:tr w:rsidR="006B15B3" w:rsidRPr="009C1954" w14:paraId="3FE1AD52" w14:textId="77777777" w:rsidTr="00281013">
        <w:tc>
          <w:tcPr>
            <w:tcW w:w="4531" w:type="dxa"/>
          </w:tcPr>
          <w:p w14:paraId="7593FE24" w14:textId="77777777" w:rsidR="006B15B3" w:rsidRPr="009C1954" w:rsidRDefault="006B15B3" w:rsidP="009C1954">
            <w:pPr>
              <w:jc w:val="both"/>
              <w:rPr>
                <w:rFonts w:ascii="Calibri" w:hAnsi="Calibri" w:cs="Calibri"/>
                <w:b/>
                <w:sz w:val="20"/>
                <w:szCs w:val="20"/>
                <w:lang w:val="en-US"/>
              </w:rPr>
            </w:pPr>
            <w:r w:rsidRPr="009C1954">
              <w:rPr>
                <w:rFonts w:ascii="Calibri" w:hAnsi="Calibri" w:cs="Calibri"/>
                <w:b/>
                <w:sz w:val="20"/>
                <w:szCs w:val="20"/>
                <w:lang w:val="en-US"/>
              </w:rPr>
              <w:t xml:space="preserve">Course title: </w:t>
            </w:r>
          </w:p>
        </w:tc>
        <w:tc>
          <w:tcPr>
            <w:tcW w:w="4531" w:type="dxa"/>
            <w:vAlign w:val="center"/>
          </w:tcPr>
          <w:p w14:paraId="4989A091" w14:textId="77777777" w:rsidR="006B15B3" w:rsidRPr="009C1954" w:rsidRDefault="006B15B3" w:rsidP="009C1954">
            <w:pPr>
              <w:jc w:val="both"/>
              <w:rPr>
                <w:rFonts w:ascii="Calibri" w:hAnsi="Calibri" w:cs="Calibri"/>
                <w:b/>
                <w:sz w:val="20"/>
                <w:szCs w:val="20"/>
                <w:lang w:val="en-US"/>
              </w:rPr>
            </w:pPr>
            <w:r w:rsidRPr="009C1954">
              <w:rPr>
                <w:rFonts w:ascii="Calibri" w:hAnsi="Calibri" w:cs="Calibri"/>
                <w:b/>
                <w:sz w:val="20"/>
                <w:szCs w:val="20"/>
                <w:lang w:val="en-US"/>
              </w:rPr>
              <w:t>Education for a healthy lifestyle</w:t>
            </w:r>
          </w:p>
        </w:tc>
      </w:tr>
      <w:tr w:rsidR="006B15B3" w:rsidRPr="009C1954" w14:paraId="26CACEB7" w14:textId="77777777" w:rsidTr="00281013">
        <w:tc>
          <w:tcPr>
            <w:tcW w:w="4531" w:type="dxa"/>
          </w:tcPr>
          <w:p w14:paraId="4FC30A0A"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 xml:space="preserve">ECTS: </w:t>
            </w:r>
          </w:p>
        </w:tc>
        <w:tc>
          <w:tcPr>
            <w:tcW w:w="4531" w:type="dxa"/>
          </w:tcPr>
          <w:p w14:paraId="08650704"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5</w:t>
            </w:r>
          </w:p>
        </w:tc>
      </w:tr>
      <w:tr w:rsidR="006B15B3" w:rsidRPr="009C1954" w14:paraId="1C54DA50" w14:textId="77777777" w:rsidTr="00281013">
        <w:tc>
          <w:tcPr>
            <w:tcW w:w="4531" w:type="dxa"/>
          </w:tcPr>
          <w:p w14:paraId="4D69070A"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 xml:space="preserve">Level: </w:t>
            </w:r>
          </w:p>
        </w:tc>
        <w:tc>
          <w:tcPr>
            <w:tcW w:w="4531" w:type="dxa"/>
          </w:tcPr>
          <w:p w14:paraId="513FEC30"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Bachelor</w:t>
            </w:r>
          </w:p>
        </w:tc>
      </w:tr>
      <w:tr w:rsidR="006B15B3" w:rsidRPr="009C1954" w14:paraId="265A7EDA" w14:textId="77777777" w:rsidTr="00281013">
        <w:tc>
          <w:tcPr>
            <w:tcW w:w="9062" w:type="dxa"/>
            <w:gridSpan w:val="2"/>
          </w:tcPr>
          <w:p w14:paraId="7E47DF9D"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Content:</w:t>
            </w:r>
          </w:p>
        </w:tc>
      </w:tr>
      <w:tr w:rsidR="006B15B3" w:rsidRPr="009C1954" w14:paraId="55977EB7" w14:textId="77777777" w:rsidTr="00281013">
        <w:tc>
          <w:tcPr>
            <w:tcW w:w="9062" w:type="dxa"/>
            <w:gridSpan w:val="2"/>
          </w:tcPr>
          <w:p w14:paraId="78C12B90" w14:textId="77777777" w:rsidR="006B15B3" w:rsidRPr="009C1954" w:rsidRDefault="006B15B3" w:rsidP="009C1954">
            <w:pPr>
              <w:pStyle w:val="Odstavekseznama"/>
              <w:numPr>
                <w:ilvl w:val="0"/>
                <w:numId w:val="20"/>
              </w:numPr>
              <w:tabs>
                <w:tab w:val="left" w:pos="175"/>
              </w:tabs>
              <w:ind w:right="960"/>
              <w:jc w:val="both"/>
              <w:rPr>
                <w:rFonts w:ascii="Calibri" w:hAnsi="Calibri" w:cs="Calibri"/>
                <w:sz w:val="20"/>
                <w:szCs w:val="20"/>
                <w:lang w:val="en-US"/>
              </w:rPr>
            </w:pPr>
            <w:r w:rsidRPr="009C1954">
              <w:rPr>
                <w:rFonts w:ascii="Calibri" w:hAnsi="Calibri" w:cs="Calibri"/>
                <w:sz w:val="20"/>
                <w:szCs w:val="20"/>
                <w:lang w:val="en-US"/>
              </w:rPr>
              <w:t xml:space="preserve">The definition of health (physical, </w:t>
            </w:r>
            <w:proofErr w:type="gramStart"/>
            <w:r w:rsidRPr="009C1954">
              <w:rPr>
                <w:rFonts w:ascii="Calibri" w:hAnsi="Calibri" w:cs="Calibri"/>
                <w:sz w:val="20"/>
                <w:szCs w:val="20"/>
                <w:lang w:val="en-US"/>
              </w:rPr>
              <w:t>psychological</w:t>
            </w:r>
            <w:proofErr w:type="gramEnd"/>
            <w:r w:rsidRPr="009C1954">
              <w:rPr>
                <w:rFonts w:ascii="Calibri" w:hAnsi="Calibri" w:cs="Calibri"/>
                <w:sz w:val="20"/>
                <w:szCs w:val="20"/>
                <w:lang w:val="en-US"/>
              </w:rPr>
              <w:t xml:space="preserve"> and spiritual dimensions)</w:t>
            </w:r>
          </w:p>
          <w:p w14:paraId="25B12043" w14:textId="77777777" w:rsidR="006B15B3" w:rsidRPr="009C1954" w:rsidRDefault="006B15B3" w:rsidP="009C1954">
            <w:pPr>
              <w:pStyle w:val="Odstavekseznama"/>
              <w:numPr>
                <w:ilvl w:val="0"/>
                <w:numId w:val="20"/>
              </w:numPr>
              <w:tabs>
                <w:tab w:val="left" w:pos="180"/>
              </w:tabs>
              <w:jc w:val="both"/>
              <w:rPr>
                <w:rFonts w:ascii="Calibri" w:hAnsi="Calibri" w:cs="Calibri"/>
                <w:sz w:val="20"/>
                <w:szCs w:val="20"/>
                <w:lang w:val="en-US"/>
              </w:rPr>
            </w:pPr>
            <w:r w:rsidRPr="009C1954">
              <w:rPr>
                <w:rFonts w:ascii="Calibri" w:hAnsi="Calibri" w:cs="Calibri"/>
                <w:sz w:val="20"/>
                <w:szCs w:val="20"/>
                <w:lang w:val="en-US"/>
              </w:rPr>
              <w:t>Health as a value</w:t>
            </w:r>
          </w:p>
          <w:p w14:paraId="172F6204" w14:textId="77777777" w:rsidR="006B15B3" w:rsidRPr="009C1954" w:rsidRDefault="006B15B3" w:rsidP="009C1954">
            <w:pPr>
              <w:pStyle w:val="Odstavekseznama"/>
              <w:numPr>
                <w:ilvl w:val="0"/>
                <w:numId w:val="20"/>
              </w:numPr>
              <w:tabs>
                <w:tab w:val="left" w:pos="180"/>
              </w:tabs>
              <w:jc w:val="both"/>
              <w:rPr>
                <w:rFonts w:ascii="Calibri" w:hAnsi="Calibri" w:cs="Calibri"/>
                <w:sz w:val="20"/>
                <w:szCs w:val="20"/>
                <w:lang w:val="en-US"/>
              </w:rPr>
            </w:pPr>
            <w:r w:rsidRPr="009C1954">
              <w:rPr>
                <w:rFonts w:ascii="Calibri" w:hAnsi="Calibri" w:cs="Calibri"/>
                <w:sz w:val="20"/>
                <w:szCs w:val="20"/>
                <w:lang w:val="en-US"/>
              </w:rPr>
              <w:t>Dynamics in the relation health-disease</w:t>
            </w:r>
          </w:p>
          <w:p w14:paraId="0FCFE55C" w14:textId="77777777" w:rsidR="006B15B3" w:rsidRPr="009C1954" w:rsidRDefault="006B15B3" w:rsidP="009C1954">
            <w:pPr>
              <w:pStyle w:val="Odstavekseznama"/>
              <w:numPr>
                <w:ilvl w:val="0"/>
                <w:numId w:val="20"/>
              </w:numPr>
              <w:tabs>
                <w:tab w:val="left" w:pos="175"/>
              </w:tabs>
              <w:ind w:right="420"/>
              <w:jc w:val="both"/>
              <w:rPr>
                <w:rFonts w:ascii="Calibri" w:hAnsi="Calibri" w:cs="Calibri"/>
                <w:sz w:val="20"/>
                <w:szCs w:val="20"/>
                <w:lang w:val="en-US"/>
              </w:rPr>
            </w:pPr>
            <w:r w:rsidRPr="009C1954">
              <w:rPr>
                <w:rFonts w:ascii="Calibri" w:hAnsi="Calibri" w:cs="Calibri"/>
                <w:sz w:val="20"/>
                <w:szCs w:val="20"/>
                <w:lang w:val="en-US"/>
              </w:rPr>
              <w:t xml:space="preserve">Personal responsibility when caring for one’s </w:t>
            </w:r>
            <w:proofErr w:type="gramStart"/>
            <w:r w:rsidRPr="009C1954">
              <w:rPr>
                <w:rFonts w:ascii="Calibri" w:hAnsi="Calibri" w:cs="Calibri"/>
                <w:sz w:val="20"/>
                <w:szCs w:val="20"/>
                <w:lang w:val="en-US"/>
              </w:rPr>
              <w:t>health</w:t>
            </w:r>
            <w:proofErr w:type="gramEnd"/>
          </w:p>
          <w:p w14:paraId="359EACD9" w14:textId="77777777" w:rsidR="006B15B3" w:rsidRPr="009C1954" w:rsidRDefault="006B15B3" w:rsidP="009C1954">
            <w:pPr>
              <w:pStyle w:val="Odstavekseznama"/>
              <w:numPr>
                <w:ilvl w:val="0"/>
                <w:numId w:val="20"/>
              </w:numPr>
              <w:tabs>
                <w:tab w:val="left" w:pos="180"/>
              </w:tabs>
              <w:jc w:val="both"/>
              <w:rPr>
                <w:rFonts w:ascii="Calibri" w:hAnsi="Calibri" w:cs="Calibri"/>
                <w:sz w:val="20"/>
                <w:szCs w:val="20"/>
                <w:lang w:val="en-US"/>
              </w:rPr>
            </w:pPr>
            <w:r w:rsidRPr="009C1954">
              <w:rPr>
                <w:rFonts w:ascii="Calibri" w:hAnsi="Calibri" w:cs="Calibri"/>
                <w:sz w:val="20"/>
                <w:szCs w:val="20"/>
                <w:lang w:val="en-US"/>
              </w:rPr>
              <w:t>A healthy lifestyle and risk factors</w:t>
            </w:r>
          </w:p>
          <w:p w14:paraId="2359E40A" w14:textId="77777777" w:rsidR="006B15B3" w:rsidRPr="009C1954" w:rsidRDefault="006B15B3" w:rsidP="009C1954">
            <w:pPr>
              <w:pStyle w:val="Odstavekseznama"/>
              <w:numPr>
                <w:ilvl w:val="0"/>
                <w:numId w:val="20"/>
              </w:numPr>
              <w:tabs>
                <w:tab w:val="left" w:pos="175"/>
              </w:tabs>
              <w:ind w:right="180"/>
              <w:jc w:val="both"/>
              <w:rPr>
                <w:rFonts w:ascii="Calibri" w:hAnsi="Calibri" w:cs="Calibri"/>
                <w:sz w:val="20"/>
                <w:szCs w:val="20"/>
                <w:lang w:val="en-US"/>
              </w:rPr>
            </w:pPr>
            <w:r w:rsidRPr="009C1954">
              <w:rPr>
                <w:rFonts w:ascii="Calibri" w:hAnsi="Calibri" w:cs="Calibri"/>
                <w:sz w:val="20"/>
                <w:szCs w:val="20"/>
                <w:lang w:val="en-US"/>
              </w:rPr>
              <w:t>Upbringing for families-the relation dynamics within families</w:t>
            </w:r>
          </w:p>
          <w:p w14:paraId="4A8E19FD" w14:textId="77777777" w:rsidR="006B15B3" w:rsidRPr="009C1954" w:rsidRDefault="006B15B3" w:rsidP="009C1954">
            <w:pPr>
              <w:pStyle w:val="Odstavekseznama"/>
              <w:numPr>
                <w:ilvl w:val="0"/>
                <w:numId w:val="20"/>
              </w:numPr>
              <w:tabs>
                <w:tab w:val="left" w:pos="171"/>
              </w:tabs>
              <w:jc w:val="both"/>
              <w:rPr>
                <w:rFonts w:ascii="Calibri" w:hAnsi="Calibri" w:cs="Calibri"/>
                <w:sz w:val="20"/>
                <w:szCs w:val="20"/>
                <w:lang w:val="en-US"/>
              </w:rPr>
            </w:pPr>
            <w:r w:rsidRPr="009C1954">
              <w:rPr>
                <w:rFonts w:ascii="Calibri" w:hAnsi="Calibri" w:cs="Calibri"/>
                <w:sz w:val="20"/>
                <w:szCs w:val="20"/>
                <w:lang w:val="en-US"/>
              </w:rPr>
              <w:t>The psychological and social factors on health</w:t>
            </w:r>
          </w:p>
          <w:p w14:paraId="4887EE41" w14:textId="77777777" w:rsidR="006B15B3" w:rsidRPr="009C1954" w:rsidRDefault="006B15B3" w:rsidP="009C1954">
            <w:pPr>
              <w:pStyle w:val="Odstavekseznama"/>
              <w:numPr>
                <w:ilvl w:val="0"/>
                <w:numId w:val="20"/>
              </w:numPr>
              <w:tabs>
                <w:tab w:val="left" w:pos="166"/>
              </w:tabs>
              <w:ind w:right="160"/>
              <w:jc w:val="both"/>
              <w:rPr>
                <w:rFonts w:ascii="Calibri" w:hAnsi="Calibri" w:cs="Calibri"/>
                <w:sz w:val="20"/>
                <w:szCs w:val="20"/>
                <w:lang w:val="en-US"/>
              </w:rPr>
            </w:pPr>
            <w:r w:rsidRPr="009C1954">
              <w:rPr>
                <w:rFonts w:ascii="Calibri" w:hAnsi="Calibri" w:cs="Calibri"/>
                <w:sz w:val="20"/>
                <w:szCs w:val="20"/>
                <w:lang w:val="en-US"/>
              </w:rPr>
              <w:t>The promotion of health in kindergarten and schools</w:t>
            </w:r>
          </w:p>
          <w:p w14:paraId="21CC0A4F" w14:textId="77777777" w:rsidR="006B15B3" w:rsidRPr="009C1954" w:rsidRDefault="006B15B3" w:rsidP="009C1954">
            <w:pPr>
              <w:pStyle w:val="Odstavekseznama"/>
              <w:numPr>
                <w:ilvl w:val="0"/>
                <w:numId w:val="20"/>
              </w:numPr>
              <w:tabs>
                <w:tab w:val="left" w:pos="171"/>
              </w:tabs>
              <w:jc w:val="both"/>
              <w:rPr>
                <w:rFonts w:ascii="Calibri" w:hAnsi="Calibri" w:cs="Calibri"/>
                <w:sz w:val="20"/>
                <w:szCs w:val="20"/>
                <w:lang w:val="en-US"/>
              </w:rPr>
            </w:pPr>
            <w:r w:rsidRPr="009C1954">
              <w:rPr>
                <w:rFonts w:ascii="Calibri" w:hAnsi="Calibri" w:cs="Calibri"/>
                <w:sz w:val="20"/>
                <w:szCs w:val="20"/>
                <w:lang w:val="en-US"/>
              </w:rPr>
              <w:t>The level of personal growth and development</w:t>
            </w:r>
          </w:p>
          <w:p w14:paraId="2BB4323F" w14:textId="77777777" w:rsidR="006B15B3" w:rsidRPr="009C1954" w:rsidRDefault="006B15B3" w:rsidP="009C1954">
            <w:pPr>
              <w:pStyle w:val="Odstavekseznama"/>
              <w:numPr>
                <w:ilvl w:val="0"/>
                <w:numId w:val="20"/>
              </w:numPr>
              <w:tabs>
                <w:tab w:val="left" w:pos="171"/>
              </w:tabs>
              <w:jc w:val="both"/>
              <w:rPr>
                <w:rFonts w:ascii="Calibri" w:hAnsi="Calibri" w:cs="Calibri"/>
                <w:sz w:val="20"/>
                <w:szCs w:val="20"/>
                <w:lang w:val="en-US"/>
              </w:rPr>
            </w:pPr>
            <w:r w:rsidRPr="009C1954">
              <w:rPr>
                <w:rFonts w:ascii="Calibri" w:hAnsi="Calibri" w:cs="Calibri"/>
                <w:sz w:val="20"/>
                <w:szCs w:val="20"/>
                <w:lang w:val="en-US"/>
              </w:rPr>
              <w:t>Psychological disturbance of the modern age</w:t>
            </w:r>
          </w:p>
          <w:p w14:paraId="3AF8618B" w14:textId="77777777" w:rsidR="006B15B3" w:rsidRPr="009C1954" w:rsidRDefault="006B15B3" w:rsidP="009C1954">
            <w:pPr>
              <w:pStyle w:val="Odstavekseznama"/>
              <w:numPr>
                <w:ilvl w:val="0"/>
                <w:numId w:val="20"/>
              </w:numPr>
              <w:tabs>
                <w:tab w:val="left" w:pos="170"/>
              </w:tabs>
              <w:ind w:right="880"/>
              <w:jc w:val="both"/>
              <w:rPr>
                <w:rFonts w:ascii="Calibri" w:hAnsi="Calibri" w:cs="Calibri"/>
                <w:sz w:val="20"/>
                <w:szCs w:val="20"/>
                <w:lang w:val="en-US"/>
              </w:rPr>
            </w:pPr>
            <w:r w:rsidRPr="009C1954">
              <w:rPr>
                <w:rFonts w:ascii="Calibri" w:hAnsi="Calibri" w:cs="Calibri"/>
                <w:sz w:val="20"/>
                <w:szCs w:val="20"/>
                <w:lang w:val="en-US"/>
              </w:rPr>
              <w:t>The forms and methods of consulting techniques and psychotherapy</w:t>
            </w:r>
          </w:p>
          <w:p w14:paraId="65C2F659" w14:textId="77777777" w:rsidR="006B15B3" w:rsidRPr="009C1954" w:rsidRDefault="006B15B3" w:rsidP="009C1954">
            <w:pPr>
              <w:tabs>
                <w:tab w:val="left" w:pos="170"/>
              </w:tabs>
              <w:ind w:right="880"/>
              <w:jc w:val="both"/>
              <w:rPr>
                <w:rFonts w:ascii="Calibri" w:hAnsi="Calibri" w:cs="Calibri"/>
                <w:sz w:val="20"/>
                <w:szCs w:val="20"/>
                <w:lang w:val="en-US"/>
              </w:rPr>
            </w:pPr>
          </w:p>
          <w:p w14:paraId="0371A0E8" w14:textId="77777777" w:rsidR="006B15B3" w:rsidRPr="009C1954" w:rsidRDefault="006B15B3" w:rsidP="009C1954">
            <w:pPr>
              <w:tabs>
                <w:tab w:val="left" w:pos="170"/>
              </w:tabs>
              <w:ind w:right="880"/>
              <w:jc w:val="both"/>
              <w:rPr>
                <w:rFonts w:ascii="Calibri" w:hAnsi="Calibri" w:cs="Calibri"/>
                <w:b/>
                <w:bCs/>
                <w:sz w:val="20"/>
                <w:szCs w:val="20"/>
                <w:lang w:val="en-US"/>
              </w:rPr>
            </w:pPr>
            <w:r w:rsidRPr="009C1954">
              <w:rPr>
                <w:rFonts w:ascii="Calibri" w:hAnsi="Calibri" w:cs="Calibri"/>
                <w:b/>
                <w:bCs/>
                <w:sz w:val="20"/>
                <w:szCs w:val="20"/>
                <w:lang w:val="en-US"/>
              </w:rPr>
              <w:t>Objectives and competences:</w:t>
            </w:r>
          </w:p>
          <w:p w14:paraId="39369F53" w14:textId="77777777" w:rsidR="006B15B3" w:rsidRPr="009C1954" w:rsidRDefault="006B15B3" w:rsidP="009C1954">
            <w:pPr>
              <w:tabs>
                <w:tab w:val="left" w:pos="170"/>
              </w:tabs>
              <w:ind w:right="880"/>
              <w:jc w:val="both"/>
              <w:rPr>
                <w:rFonts w:ascii="Calibri" w:hAnsi="Calibri" w:cs="Calibri"/>
                <w:sz w:val="20"/>
                <w:szCs w:val="20"/>
                <w:lang w:val="en-US"/>
              </w:rPr>
            </w:pPr>
            <w:r w:rsidRPr="009C1954">
              <w:rPr>
                <w:rFonts w:ascii="Calibri" w:hAnsi="Calibri" w:cs="Calibri"/>
                <w:sz w:val="20"/>
                <w:szCs w:val="20"/>
                <w:lang w:val="en-US"/>
              </w:rPr>
              <w:t>The aim of the course is to develop and deepen students' theoretical knowledge about education and its importance for prevention and maintaining health at the level of the individual and society. The course is designed to train students for ethically responsible and active health promotion in the immediate and wider environment, including the design and implementation of assistance to families and individuals in promoting and maintaining their healthy lifestyles. The acquired knowledge and skills from the course encourage changes in the attitudes and behavior of individuals and groups and contribute to connecting a broader discussion with individual and concrete issues and problems that arise in the work in the field of health protection.</w:t>
            </w:r>
          </w:p>
          <w:p w14:paraId="7F8B1215" w14:textId="77777777" w:rsidR="006B15B3" w:rsidRPr="009C1954" w:rsidRDefault="006B15B3" w:rsidP="009C1954">
            <w:pPr>
              <w:tabs>
                <w:tab w:val="left" w:pos="170"/>
              </w:tabs>
              <w:ind w:right="880"/>
              <w:jc w:val="both"/>
              <w:rPr>
                <w:rFonts w:ascii="Calibri" w:hAnsi="Calibri" w:cs="Calibri"/>
                <w:sz w:val="20"/>
                <w:szCs w:val="20"/>
                <w:lang w:val="en-US"/>
              </w:rPr>
            </w:pPr>
            <w:r w:rsidRPr="009C1954">
              <w:rPr>
                <w:rFonts w:ascii="Calibri" w:hAnsi="Calibri" w:cs="Calibri"/>
                <w:sz w:val="20"/>
                <w:szCs w:val="20"/>
                <w:lang w:val="en-US"/>
              </w:rPr>
              <w:t>The course mainly contributes to the development of the following competencies:</w:t>
            </w:r>
          </w:p>
          <w:p w14:paraId="1541B527" w14:textId="77777777" w:rsidR="006B15B3" w:rsidRPr="009C1954" w:rsidRDefault="006B15B3" w:rsidP="009C1954">
            <w:pPr>
              <w:pStyle w:val="Odstavekseznama"/>
              <w:numPr>
                <w:ilvl w:val="0"/>
                <w:numId w:val="21"/>
              </w:numPr>
              <w:tabs>
                <w:tab w:val="left" w:pos="170"/>
              </w:tabs>
              <w:ind w:right="880"/>
              <w:jc w:val="both"/>
              <w:rPr>
                <w:rFonts w:ascii="Calibri" w:hAnsi="Calibri" w:cs="Calibri"/>
                <w:sz w:val="20"/>
                <w:szCs w:val="20"/>
                <w:lang w:val="en-US"/>
              </w:rPr>
            </w:pPr>
            <w:r w:rsidRPr="009C1954">
              <w:rPr>
                <w:rFonts w:ascii="Calibri" w:hAnsi="Calibri" w:cs="Calibri"/>
                <w:sz w:val="20"/>
                <w:szCs w:val="20"/>
                <w:lang w:val="en-US"/>
              </w:rPr>
              <w:lastRenderedPageBreak/>
              <w:t xml:space="preserve">the ability to educate and educate to maintain the health and well-being of a healthy and sick population, community, </w:t>
            </w:r>
            <w:proofErr w:type="gramStart"/>
            <w:r w:rsidRPr="009C1954">
              <w:rPr>
                <w:rFonts w:ascii="Calibri" w:hAnsi="Calibri" w:cs="Calibri"/>
                <w:sz w:val="20"/>
                <w:szCs w:val="20"/>
                <w:lang w:val="en-US"/>
              </w:rPr>
              <w:t>groups</w:t>
            </w:r>
            <w:proofErr w:type="gramEnd"/>
            <w:r w:rsidRPr="009C1954">
              <w:rPr>
                <w:rFonts w:ascii="Calibri" w:hAnsi="Calibri" w:cs="Calibri"/>
                <w:sz w:val="20"/>
                <w:szCs w:val="20"/>
                <w:lang w:val="en-US"/>
              </w:rPr>
              <w:t xml:space="preserve"> and individuals,</w:t>
            </w:r>
          </w:p>
          <w:p w14:paraId="14CF6705" w14:textId="77777777" w:rsidR="006B15B3" w:rsidRPr="009C1954" w:rsidRDefault="006B15B3" w:rsidP="009C1954">
            <w:pPr>
              <w:pStyle w:val="Odstavekseznama"/>
              <w:numPr>
                <w:ilvl w:val="0"/>
                <w:numId w:val="21"/>
              </w:numPr>
              <w:tabs>
                <w:tab w:val="left" w:pos="170"/>
              </w:tabs>
              <w:ind w:right="880"/>
              <w:jc w:val="both"/>
              <w:rPr>
                <w:rFonts w:ascii="Calibri" w:hAnsi="Calibri" w:cs="Calibri"/>
                <w:sz w:val="20"/>
                <w:szCs w:val="20"/>
                <w:lang w:val="en-US"/>
              </w:rPr>
            </w:pPr>
            <w:r w:rsidRPr="009C1954">
              <w:rPr>
                <w:rFonts w:ascii="Calibri" w:hAnsi="Calibri" w:cs="Calibri"/>
                <w:sz w:val="20"/>
                <w:szCs w:val="20"/>
                <w:lang w:val="en-US"/>
              </w:rPr>
              <w:t xml:space="preserve">taking responsibility for professional development and using evaluation </w:t>
            </w:r>
            <w:proofErr w:type="gramStart"/>
            <w:r w:rsidRPr="009C1954">
              <w:rPr>
                <w:rFonts w:ascii="Calibri" w:hAnsi="Calibri" w:cs="Calibri"/>
                <w:sz w:val="20"/>
                <w:szCs w:val="20"/>
                <w:lang w:val="en-US"/>
              </w:rPr>
              <w:t>as a way to</w:t>
            </w:r>
            <w:proofErr w:type="gramEnd"/>
            <w:r w:rsidRPr="009C1954">
              <w:rPr>
                <w:rFonts w:ascii="Calibri" w:hAnsi="Calibri" w:cs="Calibri"/>
                <w:sz w:val="20"/>
                <w:szCs w:val="20"/>
                <w:lang w:val="en-US"/>
              </w:rPr>
              <w:t xml:space="preserve"> reflect and improve one's own work and increase services in the workplace,</w:t>
            </w:r>
          </w:p>
          <w:p w14:paraId="73AFFA16" w14:textId="77777777" w:rsidR="006B15B3" w:rsidRPr="009C1954" w:rsidRDefault="006B15B3" w:rsidP="009C1954">
            <w:pPr>
              <w:pStyle w:val="Odstavekseznama"/>
              <w:numPr>
                <w:ilvl w:val="0"/>
                <w:numId w:val="21"/>
              </w:numPr>
              <w:tabs>
                <w:tab w:val="left" w:pos="170"/>
              </w:tabs>
              <w:ind w:right="880"/>
              <w:jc w:val="both"/>
              <w:rPr>
                <w:rFonts w:ascii="Calibri" w:hAnsi="Calibri" w:cs="Calibri"/>
                <w:sz w:val="20"/>
                <w:szCs w:val="20"/>
                <w:lang w:val="en-US"/>
              </w:rPr>
            </w:pPr>
            <w:r w:rsidRPr="009C1954">
              <w:rPr>
                <w:rFonts w:ascii="Calibri" w:hAnsi="Calibri" w:cs="Calibri"/>
                <w:sz w:val="20"/>
                <w:szCs w:val="20"/>
                <w:lang w:val="en-US"/>
              </w:rPr>
              <w:t>ability to actively promote health, assess risk and take care of the safety of all people in the work environment,</w:t>
            </w:r>
          </w:p>
          <w:p w14:paraId="411A24F0" w14:textId="77777777" w:rsidR="006B15B3" w:rsidRPr="009C1954" w:rsidRDefault="006B15B3" w:rsidP="009C1954">
            <w:pPr>
              <w:pStyle w:val="Odstavekseznama"/>
              <w:numPr>
                <w:ilvl w:val="0"/>
                <w:numId w:val="21"/>
              </w:numPr>
              <w:tabs>
                <w:tab w:val="left" w:pos="170"/>
              </w:tabs>
              <w:ind w:right="880"/>
              <w:jc w:val="both"/>
              <w:rPr>
                <w:rFonts w:ascii="Calibri" w:hAnsi="Calibri" w:cs="Calibri"/>
                <w:sz w:val="20"/>
                <w:szCs w:val="20"/>
                <w:lang w:val="en-US"/>
              </w:rPr>
            </w:pPr>
            <w:r w:rsidRPr="009C1954">
              <w:rPr>
                <w:rFonts w:ascii="Calibri" w:hAnsi="Calibri" w:cs="Calibri"/>
                <w:sz w:val="20"/>
                <w:szCs w:val="20"/>
                <w:lang w:val="en-US"/>
              </w:rPr>
              <w:t>the ability to adapt the treatment of the patient comprehensively and systematically according to the relevant physical, psychological, social, cultural, spiritual, and social factors,</w:t>
            </w:r>
          </w:p>
          <w:p w14:paraId="2307EA46" w14:textId="77777777" w:rsidR="006B15B3" w:rsidRPr="009C1954" w:rsidRDefault="006B15B3" w:rsidP="009C1954">
            <w:pPr>
              <w:pStyle w:val="Odstavekseznama"/>
              <w:numPr>
                <w:ilvl w:val="0"/>
                <w:numId w:val="21"/>
              </w:numPr>
              <w:tabs>
                <w:tab w:val="left" w:pos="170"/>
              </w:tabs>
              <w:ind w:right="880"/>
              <w:jc w:val="both"/>
              <w:rPr>
                <w:rFonts w:ascii="Calibri" w:hAnsi="Calibri" w:cs="Calibri"/>
                <w:sz w:val="20"/>
                <w:szCs w:val="20"/>
                <w:lang w:val="en-US"/>
              </w:rPr>
            </w:pPr>
            <w:r w:rsidRPr="009C1954">
              <w:rPr>
                <w:rFonts w:ascii="Calibri" w:hAnsi="Calibri" w:cs="Calibri"/>
                <w:sz w:val="20"/>
                <w:szCs w:val="20"/>
                <w:lang w:val="en-US"/>
              </w:rPr>
              <w:t>ability to use communication and consulting techniques,</w:t>
            </w:r>
          </w:p>
          <w:p w14:paraId="01B3462B" w14:textId="77777777" w:rsidR="006B15B3" w:rsidRPr="009C1954" w:rsidRDefault="006B15B3" w:rsidP="009C1954">
            <w:pPr>
              <w:pStyle w:val="Odstavekseznama"/>
              <w:numPr>
                <w:ilvl w:val="0"/>
                <w:numId w:val="21"/>
              </w:numPr>
              <w:tabs>
                <w:tab w:val="left" w:pos="170"/>
              </w:tabs>
              <w:ind w:right="880"/>
              <w:jc w:val="both"/>
              <w:rPr>
                <w:rFonts w:ascii="Calibri" w:hAnsi="Calibri" w:cs="Calibri"/>
                <w:sz w:val="20"/>
                <w:szCs w:val="20"/>
                <w:lang w:val="en-US"/>
              </w:rPr>
            </w:pPr>
            <w:r w:rsidRPr="009C1954">
              <w:rPr>
                <w:rFonts w:ascii="Calibri" w:hAnsi="Calibri" w:cs="Calibri"/>
                <w:sz w:val="20"/>
                <w:szCs w:val="20"/>
                <w:lang w:val="en-US"/>
              </w:rPr>
              <w:t>ability to inform, educate, educate, and supervise patients and their families.</w:t>
            </w:r>
          </w:p>
        </w:tc>
      </w:tr>
    </w:tbl>
    <w:p w14:paraId="2FE51AEF" w14:textId="77777777" w:rsidR="006B15B3" w:rsidRPr="009C1954" w:rsidRDefault="006B15B3" w:rsidP="009C1954">
      <w:pPr>
        <w:spacing w:after="0" w:line="240" w:lineRule="auto"/>
        <w:jc w:val="both"/>
        <w:rPr>
          <w:rFonts w:ascii="Calibri" w:hAnsi="Calibri" w:cs="Calibri"/>
          <w:sz w:val="20"/>
          <w:szCs w:val="20"/>
          <w:lang w:val="en-US"/>
        </w:rPr>
      </w:pPr>
    </w:p>
    <w:p w14:paraId="03471540" w14:textId="77777777" w:rsidR="006B15B3" w:rsidRPr="009C1954" w:rsidRDefault="006B15B3" w:rsidP="009C1954">
      <w:pPr>
        <w:spacing w:after="0" w:line="240" w:lineRule="auto"/>
        <w:jc w:val="both"/>
        <w:rPr>
          <w:rFonts w:ascii="Calibri" w:hAnsi="Calibri" w:cs="Calibri"/>
          <w:sz w:val="20"/>
          <w:szCs w:val="20"/>
          <w:lang w:val="en-US"/>
        </w:rPr>
      </w:pPr>
    </w:p>
    <w:tbl>
      <w:tblPr>
        <w:tblStyle w:val="Tabelamrea"/>
        <w:tblW w:w="0" w:type="auto"/>
        <w:tblLook w:val="04A0" w:firstRow="1" w:lastRow="0" w:firstColumn="1" w:lastColumn="0" w:noHBand="0" w:noVBand="1"/>
      </w:tblPr>
      <w:tblGrid>
        <w:gridCol w:w="4531"/>
        <w:gridCol w:w="4531"/>
      </w:tblGrid>
      <w:tr w:rsidR="006B1DC7" w:rsidRPr="009C1954" w14:paraId="2B40004C" w14:textId="77777777" w:rsidTr="00281013">
        <w:tc>
          <w:tcPr>
            <w:tcW w:w="4531" w:type="dxa"/>
          </w:tcPr>
          <w:p w14:paraId="711BEAEC" w14:textId="77777777" w:rsidR="006B1DC7" w:rsidRPr="009C1954" w:rsidRDefault="006B1DC7" w:rsidP="009C1954">
            <w:pPr>
              <w:jc w:val="both"/>
              <w:rPr>
                <w:rFonts w:ascii="Calibri" w:hAnsi="Calibri" w:cs="Calibri"/>
                <w:b/>
                <w:sz w:val="20"/>
                <w:szCs w:val="20"/>
                <w:lang w:val="en-US"/>
              </w:rPr>
            </w:pPr>
            <w:r w:rsidRPr="009C1954">
              <w:rPr>
                <w:rFonts w:ascii="Calibri" w:hAnsi="Calibri" w:cs="Calibri"/>
                <w:b/>
                <w:sz w:val="20"/>
                <w:szCs w:val="20"/>
                <w:lang w:val="en-US"/>
              </w:rPr>
              <w:t xml:space="preserve">Course title: </w:t>
            </w:r>
          </w:p>
        </w:tc>
        <w:tc>
          <w:tcPr>
            <w:tcW w:w="4531" w:type="dxa"/>
            <w:vAlign w:val="center"/>
          </w:tcPr>
          <w:p w14:paraId="571066AE" w14:textId="5D28FAA2" w:rsidR="006B1DC7" w:rsidRPr="009C1954" w:rsidRDefault="006B1DC7" w:rsidP="009C1954">
            <w:pPr>
              <w:jc w:val="both"/>
              <w:rPr>
                <w:rFonts w:ascii="Calibri" w:hAnsi="Calibri" w:cs="Calibri"/>
                <w:b/>
                <w:sz w:val="20"/>
                <w:szCs w:val="20"/>
                <w:lang w:val="en-US"/>
              </w:rPr>
            </w:pPr>
            <w:r w:rsidRPr="009C1954">
              <w:rPr>
                <w:rFonts w:ascii="Calibri" w:hAnsi="Calibri" w:cs="Calibri"/>
                <w:b/>
                <w:sz w:val="20"/>
                <w:szCs w:val="20"/>
                <w:lang w:val="en-US"/>
              </w:rPr>
              <w:t>Human and sports</w:t>
            </w:r>
          </w:p>
        </w:tc>
      </w:tr>
      <w:tr w:rsidR="006B1DC7" w:rsidRPr="009C1954" w14:paraId="1924390D" w14:textId="77777777" w:rsidTr="00281013">
        <w:tc>
          <w:tcPr>
            <w:tcW w:w="4531" w:type="dxa"/>
          </w:tcPr>
          <w:p w14:paraId="51582A57" w14:textId="77777777" w:rsidR="006B1DC7" w:rsidRPr="009C1954" w:rsidRDefault="006B1DC7" w:rsidP="009C1954">
            <w:pPr>
              <w:jc w:val="both"/>
              <w:rPr>
                <w:rFonts w:ascii="Calibri" w:hAnsi="Calibri" w:cs="Calibri"/>
                <w:sz w:val="20"/>
                <w:szCs w:val="20"/>
                <w:lang w:val="en-US"/>
              </w:rPr>
            </w:pPr>
            <w:r w:rsidRPr="009C1954">
              <w:rPr>
                <w:rFonts w:ascii="Calibri" w:hAnsi="Calibri" w:cs="Calibri"/>
                <w:sz w:val="20"/>
                <w:szCs w:val="20"/>
                <w:lang w:val="en-US"/>
              </w:rPr>
              <w:t xml:space="preserve">ECTS: </w:t>
            </w:r>
          </w:p>
        </w:tc>
        <w:tc>
          <w:tcPr>
            <w:tcW w:w="4531" w:type="dxa"/>
          </w:tcPr>
          <w:p w14:paraId="3E5D376D" w14:textId="4A526985" w:rsidR="006B1DC7" w:rsidRPr="009C1954" w:rsidRDefault="006B1DC7" w:rsidP="009C1954">
            <w:pPr>
              <w:jc w:val="both"/>
              <w:rPr>
                <w:rFonts w:ascii="Calibri" w:hAnsi="Calibri" w:cs="Calibri"/>
                <w:sz w:val="20"/>
                <w:szCs w:val="20"/>
                <w:lang w:val="en-US"/>
              </w:rPr>
            </w:pPr>
            <w:r w:rsidRPr="009C1954">
              <w:rPr>
                <w:rFonts w:ascii="Calibri" w:hAnsi="Calibri" w:cs="Calibri"/>
                <w:sz w:val="20"/>
                <w:szCs w:val="20"/>
                <w:lang w:val="en-US"/>
              </w:rPr>
              <w:t>5</w:t>
            </w:r>
          </w:p>
        </w:tc>
      </w:tr>
      <w:tr w:rsidR="006B1DC7" w:rsidRPr="009C1954" w14:paraId="527AA754" w14:textId="77777777" w:rsidTr="00281013">
        <w:tc>
          <w:tcPr>
            <w:tcW w:w="4531" w:type="dxa"/>
          </w:tcPr>
          <w:p w14:paraId="1DAD6325" w14:textId="77777777" w:rsidR="006B1DC7" w:rsidRPr="009C1954" w:rsidRDefault="006B1DC7" w:rsidP="009C1954">
            <w:pPr>
              <w:jc w:val="both"/>
              <w:rPr>
                <w:rFonts w:ascii="Calibri" w:hAnsi="Calibri" w:cs="Calibri"/>
                <w:sz w:val="20"/>
                <w:szCs w:val="20"/>
                <w:lang w:val="en-US"/>
              </w:rPr>
            </w:pPr>
            <w:r w:rsidRPr="009C1954">
              <w:rPr>
                <w:rFonts w:ascii="Calibri" w:hAnsi="Calibri" w:cs="Calibri"/>
                <w:sz w:val="20"/>
                <w:szCs w:val="20"/>
                <w:lang w:val="en-US"/>
              </w:rPr>
              <w:t xml:space="preserve">Level: </w:t>
            </w:r>
          </w:p>
        </w:tc>
        <w:tc>
          <w:tcPr>
            <w:tcW w:w="4531" w:type="dxa"/>
          </w:tcPr>
          <w:p w14:paraId="1FC1377E" w14:textId="5C9A2C90" w:rsidR="006B1DC7" w:rsidRPr="009C1954" w:rsidRDefault="006B1DC7" w:rsidP="009C1954">
            <w:pPr>
              <w:jc w:val="both"/>
              <w:rPr>
                <w:rFonts w:ascii="Calibri" w:hAnsi="Calibri" w:cs="Calibri"/>
                <w:sz w:val="20"/>
                <w:szCs w:val="20"/>
                <w:lang w:val="en-US"/>
              </w:rPr>
            </w:pPr>
            <w:r w:rsidRPr="009C1954">
              <w:rPr>
                <w:rFonts w:ascii="Calibri" w:hAnsi="Calibri" w:cs="Calibri"/>
                <w:sz w:val="20"/>
                <w:szCs w:val="20"/>
                <w:lang w:val="en-US"/>
              </w:rPr>
              <w:t>Bachelor</w:t>
            </w:r>
          </w:p>
        </w:tc>
      </w:tr>
      <w:tr w:rsidR="006B1DC7" w:rsidRPr="009C1954" w14:paraId="21067573" w14:textId="77777777" w:rsidTr="00281013">
        <w:tc>
          <w:tcPr>
            <w:tcW w:w="9062" w:type="dxa"/>
            <w:gridSpan w:val="2"/>
          </w:tcPr>
          <w:p w14:paraId="46721117" w14:textId="77777777" w:rsidR="006B1DC7" w:rsidRPr="009C1954" w:rsidRDefault="006B1DC7" w:rsidP="009C1954">
            <w:pPr>
              <w:jc w:val="both"/>
              <w:rPr>
                <w:rFonts w:ascii="Calibri" w:hAnsi="Calibri" w:cs="Calibri"/>
                <w:sz w:val="20"/>
                <w:szCs w:val="20"/>
                <w:lang w:val="en-US"/>
              </w:rPr>
            </w:pPr>
            <w:r w:rsidRPr="009C1954">
              <w:rPr>
                <w:rFonts w:ascii="Calibri" w:hAnsi="Calibri" w:cs="Calibri"/>
                <w:sz w:val="20"/>
                <w:szCs w:val="20"/>
                <w:lang w:val="en-US"/>
              </w:rPr>
              <w:t>Content:</w:t>
            </w:r>
          </w:p>
        </w:tc>
      </w:tr>
      <w:tr w:rsidR="006B1DC7" w:rsidRPr="009C1954" w14:paraId="67F0F099" w14:textId="77777777" w:rsidTr="00281013">
        <w:tc>
          <w:tcPr>
            <w:tcW w:w="9062" w:type="dxa"/>
            <w:gridSpan w:val="2"/>
          </w:tcPr>
          <w:p w14:paraId="6A7F8DF3" w14:textId="77777777" w:rsidR="006B1DC7" w:rsidRPr="009C1954" w:rsidRDefault="006B1DC7" w:rsidP="009C1954">
            <w:pPr>
              <w:jc w:val="both"/>
              <w:rPr>
                <w:rFonts w:ascii="Calibri" w:hAnsi="Calibri" w:cs="Calibri"/>
                <w:sz w:val="20"/>
                <w:szCs w:val="20"/>
                <w:lang w:val="en-US"/>
              </w:rPr>
            </w:pPr>
            <w:r w:rsidRPr="009C1954">
              <w:rPr>
                <w:rFonts w:ascii="Calibri" w:hAnsi="Calibri" w:cs="Calibri"/>
                <w:sz w:val="20"/>
                <w:szCs w:val="20"/>
                <w:lang w:val="en-US"/>
              </w:rPr>
              <w:t xml:space="preserve">Man and "sport" in prehistoric times, during antiquity, the Middle Ages and early capitalism, and sports </w:t>
            </w:r>
            <w:proofErr w:type="gramStart"/>
            <w:r w:rsidRPr="009C1954">
              <w:rPr>
                <w:rFonts w:ascii="Calibri" w:hAnsi="Calibri" w:cs="Calibri"/>
                <w:sz w:val="20"/>
                <w:szCs w:val="20"/>
                <w:lang w:val="en-US"/>
              </w:rPr>
              <w:t>today;</w:t>
            </w:r>
            <w:proofErr w:type="gramEnd"/>
          </w:p>
          <w:p w14:paraId="239740D8" w14:textId="77777777" w:rsidR="006B1DC7" w:rsidRPr="009C1954" w:rsidRDefault="006B1DC7" w:rsidP="009C1954">
            <w:pPr>
              <w:jc w:val="both"/>
              <w:rPr>
                <w:rFonts w:ascii="Calibri" w:hAnsi="Calibri" w:cs="Calibri"/>
                <w:sz w:val="20"/>
                <w:szCs w:val="20"/>
                <w:lang w:val="en-US"/>
              </w:rPr>
            </w:pPr>
            <w:r w:rsidRPr="009C1954">
              <w:rPr>
                <w:rFonts w:ascii="Calibri" w:hAnsi="Calibri" w:cs="Calibri"/>
                <w:sz w:val="20"/>
                <w:szCs w:val="20"/>
                <w:lang w:val="en-US"/>
              </w:rPr>
              <w:t xml:space="preserve">Body transformation: body control, admirable body, ritual </w:t>
            </w:r>
            <w:proofErr w:type="gramStart"/>
            <w:r w:rsidRPr="009C1954">
              <w:rPr>
                <w:rFonts w:ascii="Calibri" w:hAnsi="Calibri" w:cs="Calibri"/>
                <w:sz w:val="20"/>
                <w:szCs w:val="20"/>
                <w:lang w:val="en-US"/>
              </w:rPr>
              <w:t>acts;</w:t>
            </w:r>
            <w:proofErr w:type="gramEnd"/>
          </w:p>
          <w:p w14:paraId="5D5B04A6" w14:textId="4A366396" w:rsidR="006B1DC7" w:rsidRPr="009C1954" w:rsidRDefault="006B1DC7" w:rsidP="009C1954">
            <w:pPr>
              <w:jc w:val="both"/>
              <w:rPr>
                <w:rFonts w:ascii="Calibri" w:hAnsi="Calibri" w:cs="Calibri"/>
                <w:sz w:val="20"/>
                <w:szCs w:val="20"/>
                <w:lang w:val="en-US"/>
              </w:rPr>
            </w:pPr>
            <w:r w:rsidRPr="009C1954">
              <w:rPr>
                <w:rFonts w:ascii="Calibri" w:hAnsi="Calibri" w:cs="Calibri"/>
                <w:sz w:val="20"/>
                <w:szCs w:val="20"/>
                <w:lang w:val="en-US"/>
              </w:rPr>
              <w:t>Culture of using your own bodies and body techniques (Marcel Mauss)</w:t>
            </w:r>
          </w:p>
          <w:p w14:paraId="07CE48D2" w14:textId="77777777" w:rsidR="006B1DC7" w:rsidRPr="009C1954" w:rsidRDefault="006B1DC7" w:rsidP="009C1954">
            <w:pPr>
              <w:jc w:val="both"/>
              <w:rPr>
                <w:rFonts w:ascii="Calibri" w:hAnsi="Calibri" w:cs="Calibri"/>
                <w:sz w:val="20"/>
                <w:szCs w:val="20"/>
                <w:lang w:val="en-US"/>
              </w:rPr>
            </w:pPr>
            <w:r w:rsidRPr="009C1954">
              <w:rPr>
                <w:rFonts w:ascii="Calibri" w:hAnsi="Calibri" w:cs="Calibri"/>
                <w:sz w:val="20"/>
                <w:szCs w:val="20"/>
                <w:lang w:val="en-US"/>
              </w:rPr>
              <w:t>The Athletic Body as a parable of the power of the engine / machine (the connection between the embodied power and its presentation on the one hand and the power of institutions and its socio-political values on the other</w:t>
            </w:r>
            <w:proofErr w:type="gramStart"/>
            <w:r w:rsidRPr="009C1954">
              <w:rPr>
                <w:rFonts w:ascii="Calibri" w:hAnsi="Calibri" w:cs="Calibri"/>
                <w:sz w:val="20"/>
                <w:szCs w:val="20"/>
                <w:lang w:val="en-US"/>
              </w:rPr>
              <w:t>);</w:t>
            </w:r>
            <w:proofErr w:type="gramEnd"/>
          </w:p>
          <w:p w14:paraId="0FCC6514" w14:textId="2952B0DC" w:rsidR="006B1DC7" w:rsidRPr="009C1954" w:rsidRDefault="006B1DC7" w:rsidP="009C1954">
            <w:pPr>
              <w:jc w:val="both"/>
              <w:rPr>
                <w:rFonts w:ascii="Calibri" w:hAnsi="Calibri" w:cs="Calibri"/>
                <w:sz w:val="20"/>
                <w:szCs w:val="20"/>
                <w:lang w:val="en-US"/>
              </w:rPr>
            </w:pPr>
            <w:r w:rsidRPr="009C1954">
              <w:rPr>
                <w:rFonts w:ascii="Calibri" w:hAnsi="Calibri" w:cs="Calibri"/>
                <w:sz w:val="20"/>
                <w:szCs w:val="20"/>
                <w:lang w:val="en-US"/>
              </w:rPr>
              <w:t>Theories and methods in sport anthropology (example: Norbert Elias</w:t>
            </w:r>
            <w:proofErr w:type="gramStart"/>
            <w:r w:rsidRPr="009C1954">
              <w:rPr>
                <w:rFonts w:ascii="Calibri" w:hAnsi="Calibri" w:cs="Calibri"/>
                <w:sz w:val="20"/>
                <w:szCs w:val="20"/>
                <w:lang w:val="en-US"/>
              </w:rPr>
              <w:t>);</w:t>
            </w:r>
            <w:proofErr w:type="gramEnd"/>
          </w:p>
          <w:p w14:paraId="2F4E5A01" w14:textId="77777777" w:rsidR="006B1DC7" w:rsidRPr="009C1954" w:rsidRDefault="006B1DC7" w:rsidP="009C1954">
            <w:pPr>
              <w:jc w:val="both"/>
              <w:rPr>
                <w:rFonts w:ascii="Calibri" w:hAnsi="Calibri" w:cs="Calibri"/>
                <w:bCs/>
                <w:sz w:val="20"/>
                <w:szCs w:val="20"/>
                <w:lang w:val="en-US"/>
              </w:rPr>
            </w:pPr>
            <w:r w:rsidRPr="009C1954">
              <w:rPr>
                <w:rFonts w:ascii="Calibri" w:hAnsi="Calibri" w:cs="Calibri"/>
                <w:bCs/>
                <w:sz w:val="20"/>
                <w:szCs w:val="20"/>
                <w:lang w:val="en-US"/>
              </w:rPr>
              <w:t xml:space="preserve">Psychoanalytic aspect of sport (in cases of football, </w:t>
            </w:r>
            <w:proofErr w:type="gramStart"/>
            <w:r w:rsidRPr="009C1954">
              <w:rPr>
                <w:rFonts w:ascii="Calibri" w:hAnsi="Calibri" w:cs="Calibri"/>
                <w:bCs/>
                <w:sz w:val="20"/>
                <w:szCs w:val="20"/>
                <w:lang w:val="en-US"/>
              </w:rPr>
              <w:t>boxing</w:t>
            </w:r>
            <w:proofErr w:type="gramEnd"/>
            <w:r w:rsidRPr="009C1954">
              <w:rPr>
                <w:rFonts w:ascii="Calibri" w:hAnsi="Calibri" w:cs="Calibri"/>
                <w:bCs/>
                <w:sz w:val="20"/>
                <w:szCs w:val="20"/>
                <w:lang w:val="en-US"/>
              </w:rPr>
              <w:t xml:space="preserve"> and golf)</w:t>
            </w:r>
            <w:r w:rsidRPr="009C1954">
              <w:rPr>
                <w:rFonts w:ascii="Calibri" w:hAnsi="Calibri" w:cs="Calibri"/>
                <w:noProof/>
                <w:sz w:val="20"/>
                <w:szCs w:val="20"/>
                <w:lang w:val="en-US"/>
              </w:rPr>
              <w:t xml:space="preserve"> </w:t>
            </w:r>
          </w:p>
          <w:p w14:paraId="6BDF9281" w14:textId="77777777" w:rsidR="006B1DC7" w:rsidRPr="009C1954" w:rsidRDefault="006B1DC7" w:rsidP="009C1954">
            <w:pPr>
              <w:jc w:val="both"/>
              <w:rPr>
                <w:rFonts w:ascii="Calibri" w:hAnsi="Calibri" w:cs="Calibri"/>
                <w:sz w:val="20"/>
                <w:szCs w:val="20"/>
                <w:lang w:val="en-US"/>
              </w:rPr>
            </w:pPr>
            <w:r w:rsidRPr="009C1954">
              <w:rPr>
                <w:rFonts w:ascii="Calibri" w:hAnsi="Calibri" w:cs="Calibri"/>
                <w:sz w:val="20"/>
                <w:szCs w:val="20"/>
                <w:lang w:val="en-US"/>
              </w:rPr>
              <w:t>The subject recalls the importance of different cultural codes of perception of the body and its usefulness, as well as the differences in the development of sport from scratch to date (survival sports, sport for the ruling class, sport for soldiers and for entertainment, sport for all / modern sports).</w:t>
            </w:r>
          </w:p>
          <w:p w14:paraId="7B045D44" w14:textId="77777777" w:rsidR="006B1DC7" w:rsidRPr="009C1954" w:rsidRDefault="006B1DC7" w:rsidP="009C1954">
            <w:pPr>
              <w:jc w:val="both"/>
              <w:rPr>
                <w:rFonts w:ascii="Calibri" w:hAnsi="Calibri" w:cs="Calibri"/>
                <w:sz w:val="20"/>
                <w:szCs w:val="20"/>
                <w:lang w:val="en-US"/>
              </w:rPr>
            </w:pPr>
            <w:r w:rsidRPr="009C1954">
              <w:rPr>
                <w:rFonts w:ascii="Calibri" w:hAnsi="Calibri" w:cs="Calibri"/>
                <w:sz w:val="20"/>
                <w:szCs w:val="20"/>
                <w:lang w:val="en-US"/>
              </w:rPr>
              <w:t>At the same time, it provides an insight into the different understanding of man and his action, and consequently a different understanding of sport.</w:t>
            </w:r>
          </w:p>
          <w:p w14:paraId="717AE406" w14:textId="77777777" w:rsidR="006B1DC7" w:rsidRPr="009C1954" w:rsidRDefault="006B1DC7" w:rsidP="009C1954">
            <w:pPr>
              <w:jc w:val="both"/>
              <w:rPr>
                <w:rFonts w:ascii="Calibri" w:hAnsi="Calibri" w:cs="Calibri"/>
                <w:sz w:val="20"/>
                <w:szCs w:val="20"/>
                <w:lang w:val="en-US"/>
              </w:rPr>
            </w:pPr>
            <w:r w:rsidRPr="009C1954">
              <w:rPr>
                <w:rFonts w:ascii="Calibri" w:hAnsi="Calibri" w:cs="Calibri"/>
                <w:sz w:val="20"/>
                <w:szCs w:val="20"/>
                <w:lang w:val="en-US"/>
              </w:rPr>
              <w:t>Lectures offer a historical overview of the most famous and common anthropological definitions of sport and theoretical and methodological approaches.</w:t>
            </w:r>
          </w:p>
          <w:p w14:paraId="004F3FF4" w14:textId="77777777" w:rsidR="006B1DC7" w:rsidRPr="009C1954" w:rsidRDefault="006B1DC7" w:rsidP="009C1954">
            <w:pPr>
              <w:jc w:val="both"/>
              <w:rPr>
                <w:rFonts w:ascii="Calibri" w:hAnsi="Calibri" w:cs="Calibri"/>
                <w:sz w:val="20"/>
                <w:szCs w:val="20"/>
                <w:lang w:val="en-US"/>
              </w:rPr>
            </w:pPr>
            <w:r w:rsidRPr="009C1954">
              <w:rPr>
                <w:rFonts w:ascii="Calibri" w:hAnsi="Calibri" w:cs="Calibri"/>
                <w:sz w:val="20"/>
                <w:szCs w:val="20"/>
                <w:lang w:val="en-US"/>
              </w:rPr>
              <w:t>From the perspective of anthropology, the subject deals with the field of bodily culture, sport, and is based on the results of scientific research in the field.</w:t>
            </w:r>
          </w:p>
          <w:p w14:paraId="6DAD23E6" w14:textId="534C5FF3" w:rsidR="006B1DC7" w:rsidRPr="009C1954" w:rsidRDefault="006B1DC7" w:rsidP="009C1954">
            <w:pPr>
              <w:jc w:val="both"/>
              <w:rPr>
                <w:rFonts w:ascii="Calibri" w:hAnsi="Calibri" w:cs="Calibri"/>
                <w:sz w:val="20"/>
                <w:szCs w:val="20"/>
                <w:lang w:val="en-US"/>
              </w:rPr>
            </w:pPr>
            <w:r w:rsidRPr="009C1954">
              <w:rPr>
                <w:rFonts w:ascii="Calibri" w:hAnsi="Calibri" w:cs="Calibri"/>
                <w:sz w:val="20"/>
                <w:szCs w:val="20"/>
                <w:lang w:val="en-US"/>
              </w:rPr>
              <w:t>Attention is paid to the role and meaning of rules that include ethical, aesthetic, and other values ​​in sport. The subject includes comparative examples of sport and other physical practices that use similar physical techniques, but differ in many modern, civilized, disciplined, and so on. ideas (</w:t>
            </w:r>
            <w:r w:rsidR="009C1954" w:rsidRPr="009C1954">
              <w:rPr>
                <w:rFonts w:ascii="Calibri" w:hAnsi="Calibri" w:cs="Calibri"/>
                <w:sz w:val="20"/>
                <w:szCs w:val="20"/>
                <w:lang w:val="en-US"/>
              </w:rPr>
              <w:t>e.g.</w:t>
            </w:r>
            <w:r w:rsidRPr="009C1954">
              <w:rPr>
                <w:rFonts w:ascii="Calibri" w:hAnsi="Calibri" w:cs="Calibri"/>
                <w:sz w:val="20"/>
                <w:szCs w:val="20"/>
                <w:lang w:val="en-US"/>
              </w:rPr>
              <w:t xml:space="preserve"> the difference between boxing - sports and street fighting - just a fight).</w:t>
            </w:r>
          </w:p>
          <w:p w14:paraId="0ADEF1B1" w14:textId="77777777" w:rsidR="006B1DC7" w:rsidRPr="009C1954" w:rsidRDefault="006B1DC7" w:rsidP="009C1954">
            <w:pPr>
              <w:jc w:val="both"/>
              <w:rPr>
                <w:rFonts w:ascii="Calibri" w:hAnsi="Calibri" w:cs="Calibri"/>
                <w:sz w:val="20"/>
                <w:szCs w:val="20"/>
                <w:lang w:val="en-US"/>
              </w:rPr>
            </w:pPr>
            <w:r w:rsidRPr="009C1954">
              <w:rPr>
                <w:rFonts w:ascii="Calibri" w:hAnsi="Calibri" w:cs="Calibri"/>
                <w:sz w:val="20"/>
                <w:szCs w:val="20"/>
                <w:lang w:val="en-US"/>
              </w:rPr>
              <w:t xml:space="preserve">When presenting the substance, students' research interests and current events are </w:t>
            </w:r>
            <w:proofErr w:type="gramStart"/>
            <w:r w:rsidRPr="009C1954">
              <w:rPr>
                <w:rFonts w:ascii="Calibri" w:hAnsi="Calibri" w:cs="Calibri"/>
                <w:sz w:val="20"/>
                <w:szCs w:val="20"/>
                <w:lang w:val="en-US"/>
              </w:rPr>
              <w:t>taken into account</w:t>
            </w:r>
            <w:proofErr w:type="gramEnd"/>
            <w:r w:rsidRPr="009C1954">
              <w:rPr>
                <w:rFonts w:ascii="Calibri" w:hAnsi="Calibri" w:cs="Calibri"/>
                <w:sz w:val="20"/>
                <w:szCs w:val="20"/>
                <w:lang w:val="en-US"/>
              </w:rPr>
              <w:t>. Within the exercises, students study selected basic texts from anthropology of sports and learn the skills of using theory in practice. In their written form they recognize and anthropologically evaluate concrete problems in the sports environment and the structures they encounter in their research work.</w:t>
            </w:r>
          </w:p>
          <w:p w14:paraId="69E83DFA" w14:textId="77777777" w:rsidR="006B1DC7" w:rsidRPr="009C1954" w:rsidRDefault="006B1DC7" w:rsidP="009C1954">
            <w:pPr>
              <w:jc w:val="both"/>
              <w:rPr>
                <w:rFonts w:ascii="Calibri" w:hAnsi="Calibri" w:cs="Calibri"/>
                <w:sz w:val="20"/>
                <w:szCs w:val="20"/>
                <w:lang w:val="en-US"/>
              </w:rPr>
            </w:pPr>
          </w:p>
          <w:p w14:paraId="74D11045" w14:textId="77777777" w:rsidR="006B1DC7" w:rsidRPr="009C1954" w:rsidRDefault="006B1DC7" w:rsidP="009C1954">
            <w:pPr>
              <w:jc w:val="both"/>
              <w:rPr>
                <w:rFonts w:ascii="Calibri" w:hAnsi="Calibri" w:cs="Calibri"/>
                <w:b/>
                <w:bCs/>
                <w:sz w:val="20"/>
                <w:szCs w:val="20"/>
                <w:lang w:val="en-US"/>
              </w:rPr>
            </w:pPr>
            <w:r w:rsidRPr="009C1954">
              <w:rPr>
                <w:rFonts w:ascii="Calibri" w:hAnsi="Calibri" w:cs="Calibri"/>
                <w:b/>
                <w:bCs/>
                <w:sz w:val="20"/>
                <w:szCs w:val="20"/>
                <w:lang w:val="en-US"/>
              </w:rPr>
              <w:t>Objectives and competences:</w:t>
            </w:r>
          </w:p>
          <w:p w14:paraId="64532734" w14:textId="77777777" w:rsidR="006B1DC7" w:rsidRPr="009C1954" w:rsidRDefault="006B1DC7" w:rsidP="009C1954">
            <w:pPr>
              <w:jc w:val="both"/>
              <w:rPr>
                <w:rFonts w:ascii="Calibri" w:hAnsi="Calibri" w:cs="Calibri"/>
                <w:sz w:val="20"/>
                <w:szCs w:val="20"/>
                <w:lang w:val="en-US"/>
              </w:rPr>
            </w:pPr>
            <w:r w:rsidRPr="009C1954">
              <w:rPr>
                <w:rFonts w:ascii="Calibri" w:hAnsi="Calibri" w:cs="Calibri"/>
                <w:sz w:val="20"/>
                <w:szCs w:val="20"/>
                <w:lang w:val="en-US"/>
              </w:rPr>
              <w:t>Familiarizing students with older and recent anthropological insights on the complexity of the relationship between man and sport.</w:t>
            </w:r>
          </w:p>
          <w:p w14:paraId="75317D35" w14:textId="48F1A528" w:rsidR="006B1DC7" w:rsidRPr="009C1954" w:rsidRDefault="006B1DC7" w:rsidP="009C1954">
            <w:pPr>
              <w:jc w:val="both"/>
              <w:rPr>
                <w:rFonts w:ascii="Calibri" w:hAnsi="Calibri" w:cs="Calibri"/>
                <w:sz w:val="20"/>
                <w:szCs w:val="20"/>
                <w:lang w:val="en-US"/>
              </w:rPr>
            </w:pPr>
            <w:r w:rsidRPr="009C1954">
              <w:rPr>
                <w:rFonts w:ascii="Calibri" w:hAnsi="Calibri" w:cs="Calibri"/>
                <w:sz w:val="20"/>
                <w:szCs w:val="20"/>
                <w:lang w:val="en-US"/>
              </w:rPr>
              <w:t xml:space="preserve">Students learn about theories and definitions of sports and understand the differences between sports and other types of physical activity. They are acquainted with the possibilities of anthropologic applicative activity in </w:t>
            </w:r>
            <w:proofErr w:type="spellStart"/>
            <w:r w:rsidRPr="009C1954">
              <w:rPr>
                <w:rFonts w:ascii="Calibri" w:hAnsi="Calibri" w:cs="Calibri"/>
                <w:sz w:val="20"/>
                <w:szCs w:val="20"/>
                <w:lang w:val="en-US"/>
              </w:rPr>
              <w:t>th</w:t>
            </w:r>
            <w:proofErr w:type="spellEnd"/>
            <w:r w:rsidRPr="009C1954">
              <w:rPr>
                <w:rFonts w:ascii="Calibri" w:hAnsi="Calibri" w:cs="Calibri"/>
                <w:sz w:val="20"/>
                <w:szCs w:val="20"/>
                <w:lang w:val="en-US"/>
              </w:rPr>
              <w:t xml:space="preserve"> </w:t>
            </w:r>
            <w:r w:rsidRPr="009C1954">
              <w:rPr>
                <w:rFonts w:ascii="Calibri" w:hAnsi="Calibri" w:cs="Calibri"/>
                <w:sz w:val="20"/>
                <w:szCs w:val="20"/>
                <w:lang w:val="en-US"/>
              </w:rPr>
              <w:t>Familiarizing students with older and recent anthropological insights on the complexity of the relationship between man and sport.</w:t>
            </w:r>
          </w:p>
          <w:p w14:paraId="069D3DFD" w14:textId="77777777" w:rsidR="006B1DC7" w:rsidRPr="009C1954" w:rsidRDefault="006B1DC7" w:rsidP="009C1954">
            <w:pPr>
              <w:jc w:val="both"/>
              <w:rPr>
                <w:rFonts w:ascii="Calibri" w:hAnsi="Calibri" w:cs="Calibri"/>
                <w:sz w:val="20"/>
                <w:szCs w:val="20"/>
                <w:lang w:val="en-US"/>
              </w:rPr>
            </w:pPr>
            <w:r w:rsidRPr="009C1954">
              <w:rPr>
                <w:rFonts w:ascii="Calibri" w:hAnsi="Calibri" w:cs="Calibri"/>
                <w:sz w:val="20"/>
                <w:szCs w:val="20"/>
                <w:lang w:val="en-US"/>
              </w:rPr>
              <w:t>Students learn about theories and definitions of sports and understand the differences between sports and other types of physical activity. They are acquainted with the possibilities of anthropologic applicative activity in the field of anthropology of sport and the importance of themes for other fields of anthropological research.</w:t>
            </w:r>
          </w:p>
          <w:p w14:paraId="1496338E" w14:textId="3409BEBA" w:rsidR="006B1DC7" w:rsidRPr="009C1954" w:rsidRDefault="006B1DC7" w:rsidP="009C1954">
            <w:pPr>
              <w:jc w:val="both"/>
              <w:rPr>
                <w:rFonts w:ascii="Calibri" w:hAnsi="Calibri" w:cs="Calibri"/>
                <w:sz w:val="20"/>
                <w:szCs w:val="20"/>
                <w:lang w:val="en-US"/>
              </w:rPr>
            </w:pPr>
            <w:r w:rsidRPr="009C1954">
              <w:rPr>
                <w:rFonts w:ascii="Calibri" w:hAnsi="Calibri" w:cs="Calibri"/>
                <w:sz w:val="20"/>
                <w:szCs w:val="20"/>
                <w:lang w:val="en-US"/>
              </w:rPr>
              <w:lastRenderedPageBreak/>
              <w:t>In thematic discussions, which complement the concepts of sport in different cultures and periods, they develop a critical attitude towards contemporary problems in sport. field of anthropology of sport and the importance of themes for other fields of anthropological research.</w:t>
            </w:r>
          </w:p>
          <w:p w14:paraId="0FD48B4E" w14:textId="5E378FD8" w:rsidR="006B1DC7" w:rsidRPr="009C1954" w:rsidRDefault="006B1DC7" w:rsidP="009C1954">
            <w:pPr>
              <w:jc w:val="both"/>
              <w:rPr>
                <w:rFonts w:ascii="Calibri" w:hAnsi="Calibri" w:cs="Calibri"/>
                <w:sz w:val="20"/>
                <w:szCs w:val="20"/>
                <w:lang w:val="en-US"/>
              </w:rPr>
            </w:pPr>
            <w:r w:rsidRPr="009C1954">
              <w:rPr>
                <w:rFonts w:ascii="Calibri" w:hAnsi="Calibri" w:cs="Calibri"/>
                <w:sz w:val="20"/>
                <w:szCs w:val="20"/>
                <w:lang w:val="en-US"/>
              </w:rPr>
              <w:t>In thematic discussions, which complement the concepts of sport in different cultures and periods, they develop a critical attitude towards contemporary problems in sport.</w:t>
            </w:r>
          </w:p>
        </w:tc>
      </w:tr>
    </w:tbl>
    <w:p w14:paraId="5225B7B9" w14:textId="77777777" w:rsidR="006B15B3" w:rsidRPr="009C1954" w:rsidRDefault="006B15B3" w:rsidP="009C1954">
      <w:pPr>
        <w:spacing w:after="0" w:line="240" w:lineRule="auto"/>
        <w:jc w:val="both"/>
        <w:rPr>
          <w:rFonts w:ascii="Calibri" w:hAnsi="Calibri" w:cs="Calibri"/>
          <w:b/>
          <w:bCs/>
          <w:sz w:val="20"/>
          <w:szCs w:val="20"/>
          <w:lang w:val="en-US"/>
        </w:rPr>
      </w:pPr>
    </w:p>
    <w:p w14:paraId="046718CC" w14:textId="77777777" w:rsidR="009C1954" w:rsidRPr="009C1954" w:rsidRDefault="009C1954" w:rsidP="009C1954">
      <w:pPr>
        <w:spacing w:after="0" w:line="240" w:lineRule="auto"/>
        <w:jc w:val="both"/>
        <w:rPr>
          <w:rFonts w:ascii="Calibri" w:hAnsi="Calibri" w:cs="Calibri"/>
          <w:b/>
          <w:bCs/>
          <w:sz w:val="20"/>
          <w:szCs w:val="20"/>
          <w:lang w:val="en-US"/>
        </w:rPr>
      </w:pPr>
    </w:p>
    <w:tbl>
      <w:tblPr>
        <w:tblStyle w:val="Tabelamrea"/>
        <w:tblW w:w="0" w:type="auto"/>
        <w:tblLook w:val="04A0" w:firstRow="1" w:lastRow="0" w:firstColumn="1" w:lastColumn="0" w:noHBand="0" w:noVBand="1"/>
      </w:tblPr>
      <w:tblGrid>
        <w:gridCol w:w="4531"/>
        <w:gridCol w:w="4531"/>
      </w:tblGrid>
      <w:tr w:rsidR="009C1954" w:rsidRPr="009C1954" w14:paraId="42611FDD" w14:textId="77777777" w:rsidTr="00281013">
        <w:tc>
          <w:tcPr>
            <w:tcW w:w="4531" w:type="dxa"/>
          </w:tcPr>
          <w:p w14:paraId="65EBF2B8" w14:textId="77777777" w:rsidR="009C1954" w:rsidRPr="009C1954" w:rsidRDefault="009C1954" w:rsidP="009C1954">
            <w:pPr>
              <w:jc w:val="both"/>
              <w:rPr>
                <w:rFonts w:ascii="Calibri" w:hAnsi="Calibri" w:cs="Calibri"/>
                <w:b/>
                <w:sz w:val="20"/>
                <w:szCs w:val="20"/>
                <w:lang w:val="en-US"/>
              </w:rPr>
            </w:pPr>
            <w:r w:rsidRPr="009C1954">
              <w:rPr>
                <w:rFonts w:ascii="Calibri" w:hAnsi="Calibri" w:cs="Calibri"/>
                <w:b/>
                <w:sz w:val="20"/>
                <w:szCs w:val="20"/>
                <w:lang w:val="en-US"/>
              </w:rPr>
              <w:t xml:space="preserve">Course title: </w:t>
            </w:r>
          </w:p>
        </w:tc>
        <w:tc>
          <w:tcPr>
            <w:tcW w:w="4531" w:type="dxa"/>
            <w:vAlign w:val="center"/>
          </w:tcPr>
          <w:p w14:paraId="27CB6EA9" w14:textId="0BA5CB11" w:rsidR="009C1954" w:rsidRPr="009C1954" w:rsidRDefault="009C1954" w:rsidP="009C1954">
            <w:pPr>
              <w:jc w:val="both"/>
              <w:rPr>
                <w:rFonts w:ascii="Calibri" w:hAnsi="Calibri" w:cs="Calibri"/>
                <w:b/>
                <w:sz w:val="20"/>
                <w:szCs w:val="20"/>
                <w:lang w:val="en-US"/>
              </w:rPr>
            </w:pPr>
            <w:r w:rsidRPr="009C1954">
              <w:rPr>
                <w:rFonts w:ascii="Calibri" w:hAnsi="Calibri" w:cs="Calibri"/>
                <w:b/>
                <w:sz w:val="20"/>
                <w:szCs w:val="20"/>
                <w:lang w:val="en-US"/>
              </w:rPr>
              <w:t>Physical therapy clinical practice</w:t>
            </w:r>
          </w:p>
        </w:tc>
      </w:tr>
      <w:tr w:rsidR="009C1954" w:rsidRPr="009C1954" w14:paraId="4BA3B2A6" w14:textId="77777777" w:rsidTr="00281013">
        <w:tc>
          <w:tcPr>
            <w:tcW w:w="4531" w:type="dxa"/>
          </w:tcPr>
          <w:p w14:paraId="23102C4A" w14:textId="77777777" w:rsidR="009C1954" w:rsidRPr="009C1954" w:rsidRDefault="009C1954" w:rsidP="009C1954">
            <w:pPr>
              <w:jc w:val="both"/>
              <w:rPr>
                <w:rFonts w:ascii="Calibri" w:hAnsi="Calibri" w:cs="Calibri"/>
                <w:sz w:val="20"/>
                <w:szCs w:val="20"/>
                <w:lang w:val="en-US"/>
              </w:rPr>
            </w:pPr>
            <w:r w:rsidRPr="009C1954">
              <w:rPr>
                <w:rFonts w:ascii="Calibri" w:hAnsi="Calibri" w:cs="Calibri"/>
                <w:sz w:val="20"/>
                <w:szCs w:val="20"/>
                <w:lang w:val="en-US"/>
              </w:rPr>
              <w:t xml:space="preserve">ECTS: </w:t>
            </w:r>
          </w:p>
        </w:tc>
        <w:tc>
          <w:tcPr>
            <w:tcW w:w="4531" w:type="dxa"/>
          </w:tcPr>
          <w:p w14:paraId="3E7FE5E7" w14:textId="31DBF7F3" w:rsidR="009C1954" w:rsidRPr="009C1954" w:rsidRDefault="009C1954" w:rsidP="009C1954">
            <w:pPr>
              <w:jc w:val="both"/>
              <w:rPr>
                <w:rFonts w:ascii="Calibri" w:hAnsi="Calibri" w:cs="Calibri"/>
                <w:sz w:val="20"/>
                <w:szCs w:val="20"/>
                <w:lang w:val="en-US"/>
              </w:rPr>
            </w:pPr>
            <w:r w:rsidRPr="009C1954">
              <w:rPr>
                <w:rFonts w:ascii="Calibri" w:hAnsi="Calibri" w:cs="Calibri"/>
                <w:sz w:val="20"/>
                <w:szCs w:val="20"/>
                <w:lang w:val="en-US"/>
              </w:rPr>
              <w:t>6</w:t>
            </w:r>
          </w:p>
        </w:tc>
      </w:tr>
      <w:tr w:rsidR="009C1954" w:rsidRPr="009C1954" w14:paraId="0F767228" w14:textId="77777777" w:rsidTr="00281013">
        <w:tc>
          <w:tcPr>
            <w:tcW w:w="4531" w:type="dxa"/>
          </w:tcPr>
          <w:p w14:paraId="62095B13" w14:textId="77777777" w:rsidR="009C1954" w:rsidRPr="009C1954" w:rsidRDefault="009C1954" w:rsidP="009C1954">
            <w:pPr>
              <w:jc w:val="both"/>
              <w:rPr>
                <w:rFonts w:ascii="Calibri" w:hAnsi="Calibri" w:cs="Calibri"/>
                <w:sz w:val="20"/>
                <w:szCs w:val="20"/>
                <w:lang w:val="en-US"/>
              </w:rPr>
            </w:pPr>
            <w:r w:rsidRPr="009C1954">
              <w:rPr>
                <w:rFonts w:ascii="Calibri" w:hAnsi="Calibri" w:cs="Calibri"/>
                <w:sz w:val="20"/>
                <w:szCs w:val="20"/>
                <w:lang w:val="en-US"/>
              </w:rPr>
              <w:t xml:space="preserve">Level: </w:t>
            </w:r>
          </w:p>
        </w:tc>
        <w:tc>
          <w:tcPr>
            <w:tcW w:w="4531" w:type="dxa"/>
          </w:tcPr>
          <w:p w14:paraId="1BF7E0C4" w14:textId="77777777" w:rsidR="009C1954" w:rsidRPr="009C1954" w:rsidRDefault="009C1954" w:rsidP="009C1954">
            <w:pPr>
              <w:jc w:val="both"/>
              <w:rPr>
                <w:rFonts w:ascii="Calibri" w:hAnsi="Calibri" w:cs="Calibri"/>
                <w:sz w:val="20"/>
                <w:szCs w:val="20"/>
                <w:lang w:val="en-US"/>
              </w:rPr>
            </w:pPr>
            <w:r w:rsidRPr="009C1954">
              <w:rPr>
                <w:rFonts w:ascii="Calibri" w:hAnsi="Calibri" w:cs="Calibri"/>
                <w:sz w:val="20"/>
                <w:szCs w:val="20"/>
                <w:lang w:val="en-US"/>
              </w:rPr>
              <w:t>Bachelor</w:t>
            </w:r>
          </w:p>
        </w:tc>
      </w:tr>
      <w:tr w:rsidR="009C1954" w:rsidRPr="009C1954" w14:paraId="5E642841" w14:textId="77777777" w:rsidTr="00281013">
        <w:tc>
          <w:tcPr>
            <w:tcW w:w="9062" w:type="dxa"/>
            <w:gridSpan w:val="2"/>
          </w:tcPr>
          <w:p w14:paraId="4E062FCA" w14:textId="77777777" w:rsidR="009C1954" w:rsidRPr="009C1954" w:rsidRDefault="009C1954" w:rsidP="009C1954">
            <w:pPr>
              <w:jc w:val="both"/>
              <w:rPr>
                <w:rFonts w:ascii="Calibri" w:hAnsi="Calibri" w:cs="Calibri"/>
                <w:sz w:val="20"/>
                <w:szCs w:val="20"/>
                <w:lang w:val="en-US"/>
              </w:rPr>
            </w:pPr>
            <w:r w:rsidRPr="009C1954">
              <w:rPr>
                <w:rFonts w:ascii="Calibri" w:hAnsi="Calibri" w:cs="Calibri"/>
                <w:sz w:val="20"/>
                <w:szCs w:val="20"/>
                <w:lang w:val="en-US"/>
              </w:rPr>
              <w:t>Content:</w:t>
            </w:r>
          </w:p>
        </w:tc>
      </w:tr>
      <w:tr w:rsidR="009C1954" w:rsidRPr="009C1954" w14:paraId="2DEDD2FA" w14:textId="77777777" w:rsidTr="00281013">
        <w:tc>
          <w:tcPr>
            <w:tcW w:w="9062" w:type="dxa"/>
            <w:gridSpan w:val="2"/>
          </w:tcPr>
          <w:p w14:paraId="3623AE92" w14:textId="5016B5AC" w:rsidR="009C1954" w:rsidRPr="009C1954" w:rsidRDefault="009C1954" w:rsidP="009C1954">
            <w:pPr>
              <w:jc w:val="both"/>
              <w:rPr>
                <w:rFonts w:ascii="Calibri" w:hAnsi="Calibri" w:cs="Calibri"/>
                <w:sz w:val="20"/>
                <w:szCs w:val="20"/>
                <w:lang w:val="en-US"/>
              </w:rPr>
            </w:pPr>
            <w:r w:rsidRPr="009C1954">
              <w:rPr>
                <w:rFonts w:ascii="Calibri" w:hAnsi="Calibri" w:cs="Calibri"/>
                <w:sz w:val="20"/>
                <w:szCs w:val="20"/>
                <w:lang w:val="en-US"/>
              </w:rPr>
              <w:t xml:space="preserve">The clinical practice takes place fully in the clinical environment. Please contact the international office for more information. </w:t>
            </w:r>
          </w:p>
          <w:p w14:paraId="496D136F" w14:textId="77777777" w:rsidR="009C1954" w:rsidRPr="009C1954" w:rsidRDefault="009C1954" w:rsidP="009C1954">
            <w:pPr>
              <w:jc w:val="both"/>
              <w:rPr>
                <w:rFonts w:ascii="Calibri" w:hAnsi="Calibri" w:cs="Calibri"/>
                <w:sz w:val="20"/>
                <w:szCs w:val="20"/>
                <w:lang w:val="en-US"/>
              </w:rPr>
            </w:pPr>
            <w:r w:rsidRPr="009C1954">
              <w:rPr>
                <w:rFonts w:ascii="Calibri" w:hAnsi="Calibri" w:cs="Calibri"/>
                <w:sz w:val="20"/>
                <w:szCs w:val="20"/>
                <w:lang w:val="en-US"/>
              </w:rPr>
              <w:t>*</w:t>
            </w:r>
            <w:r w:rsidRPr="009C1954">
              <w:rPr>
                <w:rFonts w:ascii="Calibri" w:hAnsi="Calibri" w:cs="Calibri"/>
                <w:sz w:val="20"/>
                <w:szCs w:val="20"/>
                <w:lang w:val="en-US"/>
              </w:rPr>
              <w:t xml:space="preserve">The clinical practice is available </w:t>
            </w:r>
            <w:r w:rsidRPr="009C1954">
              <w:rPr>
                <w:rFonts w:ascii="Calibri" w:hAnsi="Calibri" w:cs="Calibri"/>
                <w:sz w:val="20"/>
                <w:szCs w:val="20"/>
                <w:lang w:val="en-US"/>
              </w:rPr>
              <w:t>only</w:t>
            </w:r>
            <w:r w:rsidRPr="009C1954">
              <w:rPr>
                <w:rFonts w:ascii="Calibri" w:hAnsi="Calibri" w:cs="Calibri"/>
                <w:sz w:val="20"/>
                <w:szCs w:val="20"/>
                <w:lang w:val="en-US"/>
              </w:rPr>
              <w:t xml:space="preserve"> for students of the study program Physical therapy (Bachelor’s or Master’s), from the second study year on.</w:t>
            </w:r>
          </w:p>
          <w:p w14:paraId="136E0CB1" w14:textId="77777777" w:rsidR="009C1954" w:rsidRPr="009C1954" w:rsidRDefault="009C1954" w:rsidP="009C1954">
            <w:pPr>
              <w:jc w:val="both"/>
              <w:rPr>
                <w:rFonts w:ascii="Calibri" w:hAnsi="Calibri" w:cs="Calibri"/>
                <w:sz w:val="20"/>
                <w:szCs w:val="20"/>
                <w:lang w:val="en-US"/>
              </w:rPr>
            </w:pPr>
            <w:r w:rsidRPr="009C1954">
              <w:rPr>
                <w:rFonts w:ascii="Calibri" w:hAnsi="Calibri" w:cs="Calibri"/>
                <w:sz w:val="20"/>
                <w:szCs w:val="20"/>
                <w:lang w:val="en-US"/>
              </w:rPr>
              <w:t>All students must be properly insured to work in the clinical environment.</w:t>
            </w:r>
          </w:p>
          <w:p w14:paraId="1BDAA4B7" w14:textId="6E907825" w:rsidR="009C1954" w:rsidRPr="009C1954" w:rsidRDefault="009C1954" w:rsidP="009C1954">
            <w:pPr>
              <w:jc w:val="both"/>
              <w:rPr>
                <w:rFonts w:ascii="Calibri" w:hAnsi="Calibri" w:cs="Calibri"/>
                <w:sz w:val="20"/>
                <w:szCs w:val="20"/>
                <w:lang w:val="en-US"/>
              </w:rPr>
            </w:pPr>
            <w:r w:rsidRPr="009C1954">
              <w:rPr>
                <w:rFonts w:ascii="Calibri" w:hAnsi="Calibri" w:cs="Calibri"/>
                <w:sz w:val="20"/>
                <w:szCs w:val="20"/>
                <w:lang w:val="en-US"/>
              </w:rPr>
              <w:t xml:space="preserve">In accordance with the Vaccination and drug protection program in the Republic of Slovenia, all students who engage in the clinical environment must be vaccinated against the following diseases: measles, mumps, rubella, hepatitis B, diphtheria, </w:t>
            </w:r>
            <w:r w:rsidRPr="009C1954">
              <w:rPr>
                <w:rFonts w:ascii="Calibri" w:hAnsi="Calibri" w:cs="Calibri"/>
                <w:sz w:val="20"/>
                <w:szCs w:val="20"/>
                <w:lang w:val="en-US"/>
              </w:rPr>
              <w:t>tetanus,</w:t>
            </w:r>
            <w:r w:rsidRPr="009C1954">
              <w:rPr>
                <w:rFonts w:ascii="Calibri" w:hAnsi="Calibri" w:cs="Calibri"/>
                <w:sz w:val="20"/>
                <w:szCs w:val="20"/>
                <w:lang w:val="en-US"/>
              </w:rPr>
              <w:t xml:space="preserve"> and whooping cough (pertussis). You are requested to submit a proof of vaccination upon arrival to Alma Mater Europaea.</w:t>
            </w:r>
            <w:r w:rsidRPr="009C1954">
              <w:rPr>
                <w:rFonts w:ascii="Calibri" w:hAnsi="Calibri" w:cs="Calibri"/>
                <w:sz w:val="20"/>
                <w:szCs w:val="20"/>
                <w:lang w:val="en-US"/>
              </w:rPr>
              <w:t xml:space="preserve"> *</w:t>
            </w:r>
          </w:p>
        </w:tc>
      </w:tr>
    </w:tbl>
    <w:p w14:paraId="19F3BE30" w14:textId="77777777" w:rsidR="006B1DC7" w:rsidRPr="009C1954" w:rsidRDefault="006B1DC7" w:rsidP="009C1954">
      <w:pPr>
        <w:spacing w:after="0" w:line="240" w:lineRule="auto"/>
        <w:jc w:val="both"/>
        <w:rPr>
          <w:rFonts w:ascii="Calibri" w:hAnsi="Calibri" w:cs="Calibri"/>
          <w:b/>
          <w:bCs/>
          <w:sz w:val="20"/>
          <w:szCs w:val="20"/>
          <w:lang w:val="en-US"/>
        </w:rPr>
      </w:pPr>
    </w:p>
    <w:p w14:paraId="60D728BF" w14:textId="77777777" w:rsidR="009C1954" w:rsidRPr="009C1954" w:rsidRDefault="009C1954" w:rsidP="009C1954">
      <w:pPr>
        <w:spacing w:after="0" w:line="240" w:lineRule="auto"/>
        <w:jc w:val="both"/>
        <w:rPr>
          <w:rFonts w:ascii="Calibri" w:hAnsi="Calibri" w:cs="Calibri"/>
          <w:b/>
          <w:bCs/>
          <w:sz w:val="20"/>
          <w:szCs w:val="20"/>
          <w:lang w:val="en-US"/>
        </w:rPr>
      </w:pPr>
    </w:p>
    <w:p w14:paraId="0C061697" w14:textId="77777777" w:rsidR="006B15B3" w:rsidRPr="009C1954" w:rsidRDefault="006B15B3" w:rsidP="009C1954">
      <w:pPr>
        <w:spacing w:after="0" w:line="240" w:lineRule="auto"/>
        <w:jc w:val="both"/>
        <w:rPr>
          <w:rFonts w:ascii="Calibri" w:hAnsi="Calibri" w:cs="Calibri"/>
          <w:b/>
          <w:bCs/>
          <w:sz w:val="20"/>
          <w:szCs w:val="20"/>
          <w:lang w:val="en-US"/>
        </w:rPr>
      </w:pPr>
      <w:r w:rsidRPr="009C1954">
        <w:rPr>
          <w:rFonts w:ascii="Calibri" w:hAnsi="Calibri" w:cs="Calibri"/>
          <w:b/>
          <w:bCs/>
          <w:sz w:val="20"/>
          <w:szCs w:val="20"/>
          <w:lang w:val="en-US"/>
        </w:rPr>
        <w:t>BUSINESS &amp; MANAGEMENT (BACHELOR &amp; MASTER)</w:t>
      </w:r>
    </w:p>
    <w:p w14:paraId="6ADB494D" w14:textId="77777777" w:rsidR="006B15B3" w:rsidRPr="009C1954" w:rsidRDefault="006B15B3" w:rsidP="009C1954">
      <w:pPr>
        <w:spacing w:after="0" w:line="240" w:lineRule="auto"/>
        <w:jc w:val="both"/>
        <w:rPr>
          <w:rFonts w:ascii="Calibri" w:hAnsi="Calibri" w:cs="Calibri"/>
          <w:sz w:val="20"/>
          <w:szCs w:val="20"/>
          <w:lang w:val="en-US"/>
        </w:rPr>
      </w:pPr>
    </w:p>
    <w:p w14:paraId="79980881" w14:textId="77777777" w:rsidR="006B15B3" w:rsidRPr="009C1954" w:rsidRDefault="006B15B3" w:rsidP="009C1954">
      <w:pPr>
        <w:spacing w:after="0" w:line="240" w:lineRule="auto"/>
        <w:jc w:val="both"/>
        <w:rPr>
          <w:rFonts w:ascii="Calibri" w:hAnsi="Calibri" w:cs="Calibri"/>
          <w:sz w:val="20"/>
          <w:szCs w:val="20"/>
          <w:lang w:val="en-US"/>
        </w:rPr>
      </w:pPr>
    </w:p>
    <w:tbl>
      <w:tblPr>
        <w:tblStyle w:val="Tabelamrea"/>
        <w:tblW w:w="0" w:type="auto"/>
        <w:tblLook w:val="04A0" w:firstRow="1" w:lastRow="0" w:firstColumn="1" w:lastColumn="0" w:noHBand="0" w:noVBand="1"/>
      </w:tblPr>
      <w:tblGrid>
        <w:gridCol w:w="4531"/>
        <w:gridCol w:w="4531"/>
      </w:tblGrid>
      <w:tr w:rsidR="006B15B3" w:rsidRPr="009C1954" w14:paraId="571F8115" w14:textId="77777777" w:rsidTr="00281013">
        <w:tc>
          <w:tcPr>
            <w:tcW w:w="4531" w:type="dxa"/>
          </w:tcPr>
          <w:p w14:paraId="588B2EAE" w14:textId="77777777" w:rsidR="006B15B3" w:rsidRPr="009C1954" w:rsidRDefault="006B15B3" w:rsidP="009C1954">
            <w:pPr>
              <w:jc w:val="both"/>
              <w:rPr>
                <w:rFonts w:ascii="Calibri" w:hAnsi="Calibri" w:cs="Calibri"/>
                <w:b/>
                <w:sz w:val="20"/>
                <w:szCs w:val="20"/>
                <w:lang w:val="en-US"/>
              </w:rPr>
            </w:pPr>
            <w:r w:rsidRPr="009C1954">
              <w:rPr>
                <w:rFonts w:ascii="Calibri" w:hAnsi="Calibri" w:cs="Calibri"/>
                <w:b/>
                <w:sz w:val="20"/>
                <w:szCs w:val="20"/>
                <w:lang w:val="en-US"/>
              </w:rPr>
              <w:t xml:space="preserve">Course title: </w:t>
            </w:r>
          </w:p>
        </w:tc>
        <w:tc>
          <w:tcPr>
            <w:tcW w:w="4531" w:type="dxa"/>
            <w:vAlign w:val="center"/>
          </w:tcPr>
          <w:p w14:paraId="6E8A9FC0" w14:textId="77777777" w:rsidR="006B15B3" w:rsidRPr="009C1954" w:rsidRDefault="006B15B3" w:rsidP="009C1954">
            <w:pPr>
              <w:jc w:val="both"/>
              <w:rPr>
                <w:rFonts w:ascii="Calibri" w:hAnsi="Calibri" w:cs="Calibri"/>
                <w:b/>
                <w:sz w:val="20"/>
                <w:szCs w:val="20"/>
                <w:lang w:val="en-US"/>
              </w:rPr>
            </w:pPr>
            <w:r w:rsidRPr="009C1954">
              <w:rPr>
                <w:rFonts w:ascii="Calibri" w:hAnsi="Calibri" w:cs="Calibri"/>
                <w:b/>
                <w:sz w:val="20"/>
                <w:szCs w:val="20"/>
                <w:lang w:val="en-US"/>
              </w:rPr>
              <w:t>Modern leadership</w:t>
            </w:r>
          </w:p>
        </w:tc>
      </w:tr>
      <w:tr w:rsidR="006B15B3" w:rsidRPr="009C1954" w14:paraId="00257703" w14:textId="77777777" w:rsidTr="00281013">
        <w:tc>
          <w:tcPr>
            <w:tcW w:w="4531" w:type="dxa"/>
          </w:tcPr>
          <w:p w14:paraId="6EA7F80A"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 xml:space="preserve">ECTS: </w:t>
            </w:r>
          </w:p>
        </w:tc>
        <w:tc>
          <w:tcPr>
            <w:tcW w:w="4531" w:type="dxa"/>
          </w:tcPr>
          <w:p w14:paraId="3CE389AD"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6</w:t>
            </w:r>
          </w:p>
        </w:tc>
      </w:tr>
      <w:tr w:rsidR="006B15B3" w:rsidRPr="009C1954" w14:paraId="7FD40C75" w14:textId="77777777" w:rsidTr="00281013">
        <w:tc>
          <w:tcPr>
            <w:tcW w:w="4531" w:type="dxa"/>
          </w:tcPr>
          <w:p w14:paraId="3853544E"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 xml:space="preserve">Level: </w:t>
            </w:r>
          </w:p>
        </w:tc>
        <w:tc>
          <w:tcPr>
            <w:tcW w:w="4531" w:type="dxa"/>
          </w:tcPr>
          <w:p w14:paraId="6FD6003D"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Master</w:t>
            </w:r>
          </w:p>
        </w:tc>
      </w:tr>
      <w:tr w:rsidR="006B15B3" w:rsidRPr="009C1954" w14:paraId="5AE2CFD8" w14:textId="77777777" w:rsidTr="00281013">
        <w:tc>
          <w:tcPr>
            <w:tcW w:w="9062" w:type="dxa"/>
            <w:gridSpan w:val="2"/>
          </w:tcPr>
          <w:p w14:paraId="04EEDEB7"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Content:</w:t>
            </w:r>
          </w:p>
        </w:tc>
      </w:tr>
      <w:tr w:rsidR="006B15B3" w:rsidRPr="009C1954" w14:paraId="37733183" w14:textId="77777777" w:rsidTr="00281013">
        <w:tc>
          <w:tcPr>
            <w:tcW w:w="9062" w:type="dxa"/>
            <w:gridSpan w:val="2"/>
          </w:tcPr>
          <w:p w14:paraId="4A4C889B" w14:textId="77777777" w:rsidR="006B15B3" w:rsidRPr="009C1954" w:rsidRDefault="006B15B3" w:rsidP="009C1954">
            <w:pPr>
              <w:pStyle w:val="Default"/>
              <w:jc w:val="both"/>
              <w:rPr>
                <w:sz w:val="20"/>
                <w:szCs w:val="20"/>
                <w:lang w:val="en-US"/>
              </w:rPr>
            </w:pPr>
            <w:r w:rsidRPr="009C1954">
              <w:rPr>
                <w:sz w:val="20"/>
                <w:szCs w:val="20"/>
                <w:lang w:val="en-US"/>
              </w:rPr>
              <w:t xml:space="preserve">1. Defining Leadership: </w:t>
            </w:r>
          </w:p>
          <w:p w14:paraId="752174CD" w14:textId="2FF4F500" w:rsidR="006B15B3" w:rsidRPr="009C1954" w:rsidRDefault="006B15B3" w:rsidP="009C1954">
            <w:pPr>
              <w:ind w:firstLine="708"/>
              <w:jc w:val="both"/>
              <w:rPr>
                <w:rFonts w:ascii="Calibri" w:hAnsi="Calibri" w:cs="Calibri"/>
                <w:sz w:val="20"/>
                <w:szCs w:val="20"/>
                <w:lang w:val="en-US"/>
              </w:rPr>
            </w:pPr>
            <w:r w:rsidRPr="009C1954">
              <w:rPr>
                <w:rFonts w:ascii="Calibri" w:hAnsi="Calibri" w:cs="Calibri"/>
                <w:sz w:val="20"/>
                <w:szCs w:val="20"/>
                <w:lang w:val="en-US"/>
              </w:rPr>
              <w:t xml:space="preserve">a. Students will begin to develop a personal definition of leadership and evaluate that definition </w:t>
            </w:r>
            <w:r w:rsidR="009C1954" w:rsidRPr="009C1954">
              <w:rPr>
                <w:rFonts w:ascii="Calibri" w:hAnsi="Calibri" w:cs="Calibri"/>
                <w:sz w:val="20"/>
                <w:szCs w:val="20"/>
                <w:lang w:val="en-US"/>
              </w:rPr>
              <w:t>considering</w:t>
            </w:r>
            <w:r w:rsidRPr="009C1954">
              <w:rPr>
                <w:rFonts w:ascii="Calibri" w:hAnsi="Calibri" w:cs="Calibri"/>
                <w:sz w:val="20"/>
                <w:szCs w:val="20"/>
                <w:lang w:val="en-US"/>
              </w:rPr>
              <w:t xml:space="preserve"> their current leadership experience /or and knowledge. This course will focus on three major content areas of leadership: </w:t>
            </w:r>
          </w:p>
          <w:p w14:paraId="1F8ADC27" w14:textId="77777777" w:rsidR="006B15B3" w:rsidRPr="009C1954" w:rsidRDefault="006B15B3" w:rsidP="009C1954">
            <w:pPr>
              <w:ind w:left="708" w:firstLine="708"/>
              <w:jc w:val="both"/>
              <w:rPr>
                <w:rFonts w:ascii="Calibri" w:hAnsi="Calibri" w:cs="Calibri"/>
                <w:sz w:val="20"/>
                <w:szCs w:val="20"/>
                <w:lang w:val="en-US"/>
              </w:rPr>
            </w:pPr>
            <w:r w:rsidRPr="009C1954">
              <w:rPr>
                <w:rFonts w:ascii="Calibri" w:hAnsi="Calibri" w:cs="Calibri"/>
                <w:sz w:val="20"/>
                <w:szCs w:val="20"/>
                <w:lang w:val="en-US"/>
              </w:rPr>
              <w:t xml:space="preserve">i. Personal Leadership </w:t>
            </w:r>
          </w:p>
          <w:p w14:paraId="2D2C8B6D" w14:textId="77777777" w:rsidR="006B15B3" w:rsidRPr="009C1954" w:rsidRDefault="006B15B3" w:rsidP="009C1954">
            <w:pPr>
              <w:ind w:left="708" w:firstLine="708"/>
              <w:jc w:val="both"/>
              <w:rPr>
                <w:rFonts w:ascii="Calibri" w:hAnsi="Calibri" w:cs="Calibri"/>
                <w:sz w:val="20"/>
                <w:szCs w:val="20"/>
                <w:lang w:val="en-US"/>
              </w:rPr>
            </w:pPr>
            <w:r w:rsidRPr="009C1954">
              <w:rPr>
                <w:rFonts w:ascii="Calibri" w:hAnsi="Calibri" w:cs="Calibri"/>
                <w:sz w:val="20"/>
                <w:szCs w:val="20"/>
                <w:lang w:val="en-US"/>
              </w:rPr>
              <w:t xml:space="preserve">ii. Organizational Leadership </w:t>
            </w:r>
          </w:p>
          <w:p w14:paraId="20EDA479" w14:textId="77777777" w:rsidR="006B15B3" w:rsidRPr="009C1954" w:rsidRDefault="006B15B3" w:rsidP="009C1954">
            <w:pPr>
              <w:ind w:left="708" w:firstLine="708"/>
              <w:jc w:val="both"/>
              <w:rPr>
                <w:rFonts w:ascii="Calibri" w:hAnsi="Calibri" w:cs="Calibri"/>
                <w:sz w:val="20"/>
                <w:szCs w:val="20"/>
                <w:lang w:val="en-US"/>
              </w:rPr>
            </w:pPr>
            <w:r w:rsidRPr="009C1954">
              <w:rPr>
                <w:rFonts w:ascii="Calibri" w:hAnsi="Calibri" w:cs="Calibri"/>
                <w:sz w:val="20"/>
                <w:szCs w:val="20"/>
                <w:lang w:val="en-US"/>
              </w:rPr>
              <w:t xml:space="preserve">iii. Global Leadership </w:t>
            </w:r>
          </w:p>
          <w:p w14:paraId="57CB818F"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 xml:space="preserve">2. Personal Leadership Profile: </w:t>
            </w:r>
          </w:p>
          <w:p w14:paraId="35362F5B" w14:textId="1F607D04" w:rsidR="006B15B3" w:rsidRPr="009C1954" w:rsidRDefault="006B15B3" w:rsidP="009C1954">
            <w:pPr>
              <w:ind w:firstLine="708"/>
              <w:jc w:val="both"/>
              <w:rPr>
                <w:rFonts w:ascii="Calibri" w:hAnsi="Calibri" w:cs="Calibri"/>
                <w:sz w:val="20"/>
                <w:szCs w:val="20"/>
                <w:lang w:val="en-US"/>
              </w:rPr>
            </w:pPr>
            <w:r w:rsidRPr="009C1954">
              <w:rPr>
                <w:rFonts w:ascii="Calibri" w:hAnsi="Calibri" w:cs="Calibri"/>
                <w:sz w:val="20"/>
                <w:szCs w:val="20"/>
                <w:lang w:val="en-US"/>
              </w:rPr>
              <w:t xml:space="preserve">a. Students will start with examining the self in the context of leadership. They will develop a personal profile of their own leadership strengths and talents, which will be assisted through activities such as the Reflected Best Self exercise. Consideration will be given to evaluating leadership styles and skills </w:t>
            </w:r>
            <w:r w:rsidR="009C1954" w:rsidRPr="009C1954">
              <w:rPr>
                <w:rFonts w:ascii="Calibri" w:hAnsi="Calibri" w:cs="Calibri"/>
                <w:sz w:val="20"/>
                <w:szCs w:val="20"/>
                <w:lang w:val="en-US"/>
              </w:rPr>
              <w:t>using</w:t>
            </w:r>
            <w:r w:rsidRPr="009C1954">
              <w:rPr>
                <w:rFonts w:ascii="Calibri" w:hAnsi="Calibri" w:cs="Calibri"/>
                <w:sz w:val="20"/>
                <w:szCs w:val="20"/>
                <w:lang w:val="en-US"/>
              </w:rPr>
              <w:t xml:space="preserve"> the Myers-Briggs Personality test. </w:t>
            </w:r>
          </w:p>
          <w:p w14:paraId="7AC378D1"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 xml:space="preserve">3. Leadership in the Context of Community: </w:t>
            </w:r>
          </w:p>
          <w:p w14:paraId="37FEE40F" w14:textId="77777777" w:rsidR="006B15B3" w:rsidRPr="009C1954" w:rsidRDefault="006B15B3" w:rsidP="009C1954">
            <w:pPr>
              <w:ind w:firstLine="708"/>
              <w:jc w:val="both"/>
              <w:rPr>
                <w:rFonts w:ascii="Calibri" w:hAnsi="Calibri" w:cs="Calibri"/>
                <w:sz w:val="20"/>
                <w:szCs w:val="20"/>
                <w:lang w:val="en-US"/>
              </w:rPr>
            </w:pPr>
            <w:r w:rsidRPr="009C1954">
              <w:rPr>
                <w:rFonts w:ascii="Calibri" w:hAnsi="Calibri" w:cs="Calibri"/>
                <w:sz w:val="20"/>
                <w:szCs w:val="20"/>
                <w:lang w:val="en-US"/>
              </w:rPr>
              <w:t xml:space="preserve">a. Students will begin thinking about their leadership in the context of working with others. The practical aspects of group development and dynamics will be explored. </w:t>
            </w:r>
          </w:p>
          <w:p w14:paraId="487FF049"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 xml:space="preserve">4. Leadership Theory: </w:t>
            </w:r>
          </w:p>
          <w:p w14:paraId="6F31FC61" w14:textId="77777777" w:rsidR="006B15B3" w:rsidRPr="009C1954" w:rsidRDefault="006B15B3" w:rsidP="009C1954">
            <w:pPr>
              <w:ind w:firstLine="708"/>
              <w:jc w:val="both"/>
              <w:rPr>
                <w:rFonts w:ascii="Calibri" w:hAnsi="Calibri" w:cs="Calibri"/>
                <w:sz w:val="20"/>
                <w:szCs w:val="20"/>
                <w:lang w:val="en-US"/>
              </w:rPr>
            </w:pPr>
            <w:r w:rsidRPr="009C1954">
              <w:rPr>
                <w:rFonts w:ascii="Calibri" w:hAnsi="Calibri" w:cs="Calibri"/>
                <w:sz w:val="20"/>
                <w:szCs w:val="20"/>
                <w:lang w:val="en-US"/>
              </w:rPr>
              <w:t xml:space="preserve">a. Students will be introduced to leadership theory models, particularly </w:t>
            </w:r>
            <w:proofErr w:type="gramStart"/>
            <w:r w:rsidRPr="009C1954">
              <w:rPr>
                <w:rFonts w:ascii="Calibri" w:hAnsi="Calibri" w:cs="Calibri"/>
                <w:sz w:val="20"/>
                <w:szCs w:val="20"/>
                <w:lang w:val="en-US"/>
              </w:rPr>
              <w:t>in light of</w:t>
            </w:r>
            <w:proofErr w:type="gramEnd"/>
            <w:r w:rsidRPr="009C1954">
              <w:rPr>
                <w:rFonts w:ascii="Calibri" w:hAnsi="Calibri" w:cs="Calibri"/>
                <w:sz w:val="20"/>
                <w:szCs w:val="20"/>
                <w:lang w:val="en-US"/>
              </w:rPr>
              <w:t xml:space="preserve"> existing leadership experiences and dispositions. The relational leadership model will be used as a frame for understanding leadership, and historical views of leadership will be explored. </w:t>
            </w:r>
          </w:p>
          <w:p w14:paraId="6BAC0999"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 xml:space="preserve">5. Leadership Concepts: </w:t>
            </w:r>
          </w:p>
          <w:p w14:paraId="41F9363B" w14:textId="77777777" w:rsidR="006B15B3" w:rsidRPr="009C1954" w:rsidRDefault="006B15B3" w:rsidP="009C1954">
            <w:pPr>
              <w:ind w:firstLine="708"/>
              <w:jc w:val="both"/>
              <w:rPr>
                <w:rFonts w:ascii="Calibri" w:hAnsi="Calibri" w:cs="Calibri"/>
                <w:sz w:val="20"/>
                <w:szCs w:val="20"/>
                <w:lang w:val="en-US"/>
              </w:rPr>
            </w:pPr>
            <w:r w:rsidRPr="009C1954">
              <w:rPr>
                <w:rFonts w:ascii="Calibri" w:hAnsi="Calibri" w:cs="Calibri"/>
                <w:sz w:val="20"/>
                <w:szCs w:val="20"/>
                <w:lang w:val="en-US"/>
              </w:rPr>
              <w:t xml:space="preserve">a. The following elements of leadership will be given special emphasis throughout the course: vision, goals, motivation, decision-making, time management, power, team building, conflict, dealing with change, communication skills, ethics, and diversity issues. </w:t>
            </w:r>
          </w:p>
          <w:p w14:paraId="10A254D2" w14:textId="77777777" w:rsidR="006B15B3" w:rsidRPr="009C1954" w:rsidRDefault="006B15B3" w:rsidP="009C1954">
            <w:pPr>
              <w:tabs>
                <w:tab w:val="left" w:pos="170"/>
              </w:tabs>
              <w:ind w:right="880"/>
              <w:jc w:val="both"/>
              <w:rPr>
                <w:rFonts w:ascii="Calibri" w:hAnsi="Calibri" w:cs="Calibri"/>
                <w:sz w:val="20"/>
                <w:szCs w:val="20"/>
                <w:lang w:val="en-US"/>
              </w:rPr>
            </w:pPr>
          </w:p>
          <w:p w14:paraId="3E9CB888" w14:textId="77777777" w:rsidR="006B15B3" w:rsidRPr="009C1954" w:rsidRDefault="006B15B3" w:rsidP="009C1954">
            <w:pPr>
              <w:tabs>
                <w:tab w:val="left" w:pos="170"/>
              </w:tabs>
              <w:ind w:right="880"/>
              <w:jc w:val="both"/>
              <w:rPr>
                <w:rFonts w:ascii="Calibri" w:hAnsi="Calibri" w:cs="Calibri"/>
                <w:b/>
                <w:bCs/>
                <w:sz w:val="20"/>
                <w:szCs w:val="20"/>
                <w:lang w:val="en-US"/>
              </w:rPr>
            </w:pPr>
            <w:r w:rsidRPr="009C1954">
              <w:rPr>
                <w:rFonts w:ascii="Calibri" w:hAnsi="Calibri" w:cs="Calibri"/>
                <w:b/>
                <w:bCs/>
                <w:sz w:val="20"/>
                <w:szCs w:val="20"/>
                <w:lang w:val="en-US"/>
              </w:rPr>
              <w:lastRenderedPageBreak/>
              <w:t>Objectives and competences:</w:t>
            </w:r>
          </w:p>
          <w:p w14:paraId="1D6014BF" w14:textId="77777777" w:rsidR="006B15B3" w:rsidRPr="009C1954" w:rsidRDefault="006B15B3" w:rsidP="009C1954">
            <w:pPr>
              <w:pStyle w:val="Odstavekseznama"/>
              <w:numPr>
                <w:ilvl w:val="0"/>
                <w:numId w:val="30"/>
              </w:numPr>
              <w:tabs>
                <w:tab w:val="left" w:pos="170"/>
              </w:tabs>
              <w:ind w:right="880"/>
              <w:jc w:val="both"/>
              <w:rPr>
                <w:rFonts w:ascii="Calibri" w:hAnsi="Calibri" w:cs="Calibri"/>
                <w:sz w:val="20"/>
                <w:szCs w:val="20"/>
                <w:lang w:val="en-US"/>
              </w:rPr>
            </w:pPr>
            <w:r w:rsidRPr="009C1954">
              <w:rPr>
                <w:rFonts w:ascii="Calibri" w:hAnsi="Calibri" w:cs="Calibri"/>
                <w:sz w:val="20"/>
                <w:szCs w:val="20"/>
                <w:lang w:val="en-US"/>
              </w:rPr>
              <w:t>The student learns about the leadership and management; gets familiar with the content, dimensions and standards of work planning and project organizational changes.</w:t>
            </w:r>
          </w:p>
          <w:p w14:paraId="0A08A6FA" w14:textId="77777777" w:rsidR="006B15B3" w:rsidRPr="009C1954" w:rsidRDefault="006B15B3" w:rsidP="009C1954">
            <w:pPr>
              <w:pStyle w:val="Odstavekseznama"/>
              <w:numPr>
                <w:ilvl w:val="0"/>
                <w:numId w:val="30"/>
              </w:numPr>
              <w:tabs>
                <w:tab w:val="left" w:pos="170"/>
              </w:tabs>
              <w:ind w:right="880"/>
              <w:jc w:val="both"/>
              <w:rPr>
                <w:rFonts w:ascii="Calibri" w:hAnsi="Calibri" w:cs="Calibri"/>
                <w:sz w:val="20"/>
                <w:szCs w:val="20"/>
                <w:lang w:val="en-US"/>
              </w:rPr>
            </w:pPr>
            <w:r w:rsidRPr="009C1954">
              <w:rPr>
                <w:rFonts w:ascii="Calibri" w:hAnsi="Calibri" w:cs="Calibri"/>
                <w:sz w:val="20"/>
                <w:szCs w:val="20"/>
                <w:lang w:val="en-US"/>
              </w:rPr>
              <w:t>The student gets acquainted with the management and administration, special attention to the identification of organizations at the level of functions, processes, and systems-</w:t>
            </w:r>
          </w:p>
          <w:p w14:paraId="08FA7228" w14:textId="77777777" w:rsidR="006B15B3" w:rsidRPr="009C1954" w:rsidRDefault="006B15B3" w:rsidP="009C1954">
            <w:pPr>
              <w:pStyle w:val="Odstavekseznama"/>
              <w:numPr>
                <w:ilvl w:val="0"/>
                <w:numId w:val="30"/>
              </w:numPr>
              <w:tabs>
                <w:tab w:val="left" w:pos="170"/>
              </w:tabs>
              <w:ind w:right="880"/>
              <w:jc w:val="both"/>
              <w:rPr>
                <w:rFonts w:ascii="Calibri" w:hAnsi="Calibri" w:cs="Calibri"/>
                <w:sz w:val="20"/>
                <w:szCs w:val="20"/>
                <w:lang w:val="en-US"/>
              </w:rPr>
            </w:pPr>
            <w:r w:rsidRPr="009C1954">
              <w:rPr>
                <w:rFonts w:ascii="Calibri" w:hAnsi="Calibri" w:cs="Calibri"/>
                <w:sz w:val="20"/>
                <w:szCs w:val="20"/>
                <w:lang w:val="en-US"/>
              </w:rPr>
              <w:t xml:space="preserve">The student </w:t>
            </w:r>
            <w:proofErr w:type="gramStart"/>
            <w:r w:rsidRPr="009C1954">
              <w:rPr>
                <w:rFonts w:ascii="Calibri" w:hAnsi="Calibri" w:cs="Calibri"/>
                <w:sz w:val="20"/>
                <w:szCs w:val="20"/>
                <w:lang w:val="en-US"/>
              </w:rPr>
              <w:t>is able to</w:t>
            </w:r>
            <w:proofErr w:type="gramEnd"/>
            <w:r w:rsidRPr="009C1954">
              <w:rPr>
                <w:rFonts w:ascii="Calibri" w:hAnsi="Calibri" w:cs="Calibri"/>
                <w:sz w:val="20"/>
                <w:szCs w:val="20"/>
                <w:lang w:val="en-US"/>
              </w:rPr>
              <w:t xml:space="preserve"> identify the organizational forms and suggest possible changes to improve the situation within the organization.</w:t>
            </w:r>
          </w:p>
          <w:p w14:paraId="0AFA17E4" w14:textId="77777777" w:rsidR="006B15B3" w:rsidRPr="009C1954" w:rsidRDefault="006B15B3" w:rsidP="009C1954">
            <w:pPr>
              <w:pStyle w:val="Odstavekseznama"/>
              <w:numPr>
                <w:ilvl w:val="0"/>
                <w:numId w:val="30"/>
              </w:numPr>
              <w:tabs>
                <w:tab w:val="left" w:pos="170"/>
              </w:tabs>
              <w:ind w:right="880"/>
              <w:jc w:val="both"/>
              <w:rPr>
                <w:rFonts w:ascii="Calibri" w:hAnsi="Calibri" w:cs="Calibri"/>
                <w:sz w:val="20"/>
                <w:szCs w:val="20"/>
                <w:lang w:val="en-US"/>
              </w:rPr>
            </w:pPr>
            <w:r w:rsidRPr="009C1954">
              <w:rPr>
                <w:rFonts w:ascii="Calibri" w:hAnsi="Calibri" w:cs="Calibri"/>
                <w:sz w:val="20"/>
                <w:szCs w:val="20"/>
                <w:lang w:val="en-US"/>
              </w:rPr>
              <w:t>The student understands the legality of management and management.</w:t>
            </w:r>
          </w:p>
        </w:tc>
      </w:tr>
    </w:tbl>
    <w:p w14:paraId="593F4475" w14:textId="77777777" w:rsidR="006B15B3" w:rsidRPr="009C1954" w:rsidRDefault="006B15B3" w:rsidP="009C1954">
      <w:pPr>
        <w:spacing w:after="0" w:line="240" w:lineRule="auto"/>
        <w:jc w:val="both"/>
        <w:rPr>
          <w:rFonts w:ascii="Calibri" w:hAnsi="Calibri" w:cs="Calibri"/>
          <w:sz w:val="20"/>
          <w:szCs w:val="20"/>
          <w:lang w:val="en-US"/>
        </w:rPr>
      </w:pPr>
    </w:p>
    <w:p w14:paraId="6B321C7C" w14:textId="77777777" w:rsidR="006B15B3" w:rsidRPr="009C1954" w:rsidRDefault="006B15B3" w:rsidP="009C1954">
      <w:pPr>
        <w:spacing w:after="0" w:line="240" w:lineRule="auto"/>
        <w:jc w:val="both"/>
        <w:rPr>
          <w:rFonts w:ascii="Calibri" w:hAnsi="Calibri" w:cs="Calibri"/>
          <w:sz w:val="20"/>
          <w:szCs w:val="20"/>
          <w:lang w:val="en-US"/>
        </w:rPr>
      </w:pPr>
    </w:p>
    <w:tbl>
      <w:tblPr>
        <w:tblStyle w:val="Tabelamrea"/>
        <w:tblW w:w="0" w:type="auto"/>
        <w:tblLook w:val="04A0" w:firstRow="1" w:lastRow="0" w:firstColumn="1" w:lastColumn="0" w:noHBand="0" w:noVBand="1"/>
      </w:tblPr>
      <w:tblGrid>
        <w:gridCol w:w="4531"/>
        <w:gridCol w:w="4531"/>
      </w:tblGrid>
      <w:tr w:rsidR="006B15B3" w:rsidRPr="009C1954" w14:paraId="28961C06" w14:textId="77777777" w:rsidTr="00281013">
        <w:tc>
          <w:tcPr>
            <w:tcW w:w="4531" w:type="dxa"/>
          </w:tcPr>
          <w:p w14:paraId="7C7BB508" w14:textId="77777777" w:rsidR="006B15B3" w:rsidRPr="009C1954" w:rsidRDefault="006B15B3" w:rsidP="009C1954">
            <w:pPr>
              <w:jc w:val="both"/>
              <w:rPr>
                <w:rFonts w:ascii="Calibri" w:hAnsi="Calibri" w:cs="Calibri"/>
                <w:b/>
                <w:sz w:val="20"/>
                <w:szCs w:val="20"/>
                <w:lang w:val="en-US"/>
              </w:rPr>
            </w:pPr>
            <w:r w:rsidRPr="009C1954">
              <w:rPr>
                <w:rFonts w:ascii="Calibri" w:hAnsi="Calibri" w:cs="Calibri"/>
                <w:b/>
                <w:sz w:val="20"/>
                <w:szCs w:val="20"/>
                <w:lang w:val="en-US"/>
              </w:rPr>
              <w:t xml:space="preserve">Course title: </w:t>
            </w:r>
          </w:p>
        </w:tc>
        <w:tc>
          <w:tcPr>
            <w:tcW w:w="4531" w:type="dxa"/>
            <w:vAlign w:val="center"/>
          </w:tcPr>
          <w:p w14:paraId="30DCFB01" w14:textId="791279D8" w:rsidR="006B15B3" w:rsidRPr="009C1954" w:rsidRDefault="005B0EEE" w:rsidP="009C1954">
            <w:pPr>
              <w:jc w:val="both"/>
              <w:rPr>
                <w:rFonts w:ascii="Calibri" w:hAnsi="Calibri" w:cs="Calibri"/>
                <w:b/>
                <w:sz w:val="20"/>
                <w:szCs w:val="20"/>
                <w:lang w:val="en-US"/>
              </w:rPr>
            </w:pPr>
            <w:r w:rsidRPr="009C1954">
              <w:rPr>
                <w:rFonts w:ascii="Calibri" w:hAnsi="Calibri" w:cs="Calibri"/>
                <w:b/>
                <w:sz w:val="20"/>
                <w:szCs w:val="20"/>
                <w:lang w:val="en-US"/>
              </w:rPr>
              <w:t>Entrepreneurship</w:t>
            </w:r>
          </w:p>
        </w:tc>
      </w:tr>
      <w:tr w:rsidR="006B15B3" w:rsidRPr="009C1954" w14:paraId="018893B6" w14:textId="77777777" w:rsidTr="00281013">
        <w:tc>
          <w:tcPr>
            <w:tcW w:w="4531" w:type="dxa"/>
          </w:tcPr>
          <w:p w14:paraId="21BDD0AC"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 xml:space="preserve">ECTS: </w:t>
            </w:r>
          </w:p>
        </w:tc>
        <w:tc>
          <w:tcPr>
            <w:tcW w:w="4531" w:type="dxa"/>
          </w:tcPr>
          <w:p w14:paraId="09FB1CB2" w14:textId="54D93C84" w:rsidR="006B15B3" w:rsidRPr="009C1954" w:rsidRDefault="005B0EEE" w:rsidP="009C1954">
            <w:pPr>
              <w:jc w:val="both"/>
              <w:rPr>
                <w:rFonts w:ascii="Calibri" w:hAnsi="Calibri" w:cs="Calibri"/>
                <w:sz w:val="20"/>
                <w:szCs w:val="20"/>
                <w:lang w:val="en-US"/>
              </w:rPr>
            </w:pPr>
            <w:r w:rsidRPr="009C1954">
              <w:rPr>
                <w:rFonts w:ascii="Calibri" w:hAnsi="Calibri" w:cs="Calibri"/>
                <w:sz w:val="20"/>
                <w:szCs w:val="20"/>
                <w:lang w:val="en-US"/>
              </w:rPr>
              <w:t>5</w:t>
            </w:r>
          </w:p>
        </w:tc>
      </w:tr>
      <w:tr w:rsidR="006B15B3" w:rsidRPr="009C1954" w14:paraId="0A1BC853" w14:textId="77777777" w:rsidTr="00281013">
        <w:tc>
          <w:tcPr>
            <w:tcW w:w="4531" w:type="dxa"/>
          </w:tcPr>
          <w:p w14:paraId="6F9765AF"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 xml:space="preserve">Level: </w:t>
            </w:r>
          </w:p>
        </w:tc>
        <w:tc>
          <w:tcPr>
            <w:tcW w:w="4531" w:type="dxa"/>
          </w:tcPr>
          <w:p w14:paraId="1E24F01A" w14:textId="737F38A3" w:rsidR="006B15B3" w:rsidRPr="009C1954" w:rsidRDefault="005B0EEE" w:rsidP="009C1954">
            <w:pPr>
              <w:jc w:val="both"/>
              <w:rPr>
                <w:rFonts w:ascii="Calibri" w:hAnsi="Calibri" w:cs="Calibri"/>
                <w:sz w:val="20"/>
                <w:szCs w:val="20"/>
                <w:lang w:val="en-US"/>
              </w:rPr>
            </w:pPr>
            <w:r w:rsidRPr="009C1954">
              <w:rPr>
                <w:rFonts w:ascii="Calibri" w:hAnsi="Calibri" w:cs="Calibri"/>
                <w:sz w:val="20"/>
                <w:szCs w:val="20"/>
                <w:lang w:val="en-US"/>
              </w:rPr>
              <w:t>Bachelor</w:t>
            </w:r>
          </w:p>
        </w:tc>
      </w:tr>
      <w:tr w:rsidR="006B15B3" w:rsidRPr="009C1954" w14:paraId="5ADC3B0B" w14:textId="77777777" w:rsidTr="00281013">
        <w:tc>
          <w:tcPr>
            <w:tcW w:w="9062" w:type="dxa"/>
            <w:gridSpan w:val="2"/>
          </w:tcPr>
          <w:p w14:paraId="66E0D870"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Content:</w:t>
            </w:r>
          </w:p>
        </w:tc>
      </w:tr>
      <w:tr w:rsidR="005B0EEE" w:rsidRPr="009C1954" w14:paraId="6D0E5C15" w14:textId="77777777" w:rsidTr="00281013">
        <w:tc>
          <w:tcPr>
            <w:tcW w:w="9062" w:type="dxa"/>
            <w:gridSpan w:val="2"/>
          </w:tcPr>
          <w:p w14:paraId="16AC827D" w14:textId="77777777" w:rsidR="005B0EEE" w:rsidRPr="009C1954" w:rsidRDefault="005B0EEE" w:rsidP="009C1954">
            <w:pPr>
              <w:pStyle w:val="Odstavekseznama"/>
              <w:numPr>
                <w:ilvl w:val="0"/>
                <w:numId w:val="46"/>
              </w:numPr>
              <w:jc w:val="both"/>
              <w:rPr>
                <w:rFonts w:ascii="Calibri" w:hAnsi="Calibri" w:cs="Calibri"/>
                <w:sz w:val="20"/>
                <w:szCs w:val="20"/>
                <w:lang w:val="en"/>
              </w:rPr>
            </w:pPr>
            <w:r w:rsidRPr="009C1954">
              <w:rPr>
                <w:rFonts w:ascii="Calibri" w:hAnsi="Calibri" w:cs="Calibri"/>
                <w:sz w:val="20"/>
                <w:szCs w:val="20"/>
                <w:lang w:val="en"/>
              </w:rPr>
              <w:t>basics of entrepreneurship - getting acquainted with basic terminology and concepts</w:t>
            </w:r>
          </w:p>
          <w:p w14:paraId="7316B373" w14:textId="32CF0AC0" w:rsidR="005B0EEE" w:rsidRPr="009C1954" w:rsidRDefault="005B0EEE" w:rsidP="009C1954">
            <w:pPr>
              <w:pStyle w:val="Odstavekseznama"/>
              <w:numPr>
                <w:ilvl w:val="0"/>
                <w:numId w:val="46"/>
              </w:numPr>
              <w:jc w:val="both"/>
              <w:rPr>
                <w:rFonts w:ascii="Calibri" w:hAnsi="Calibri" w:cs="Calibri"/>
                <w:sz w:val="20"/>
                <w:szCs w:val="20"/>
                <w:lang w:val="en"/>
              </w:rPr>
            </w:pPr>
            <w:r w:rsidRPr="009C1954">
              <w:rPr>
                <w:rFonts w:ascii="Calibri" w:hAnsi="Calibri" w:cs="Calibri"/>
                <w:sz w:val="20"/>
                <w:szCs w:val="20"/>
                <w:lang w:val="en"/>
              </w:rPr>
              <w:t>basics of the business model by getting to know the requirements of business (basics of finance and accounting, legislation in the field of entrepreneurship),</w:t>
            </w:r>
          </w:p>
          <w:p w14:paraId="48EF2BE7" w14:textId="77777777" w:rsidR="005B0EEE" w:rsidRPr="009C1954" w:rsidRDefault="005B0EEE" w:rsidP="009C1954">
            <w:pPr>
              <w:pStyle w:val="Odstavekseznama"/>
              <w:numPr>
                <w:ilvl w:val="0"/>
                <w:numId w:val="46"/>
              </w:numPr>
              <w:jc w:val="both"/>
              <w:rPr>
                <w:rFonts w:ascii="Calibri" w:hAnsi="Calibri" w:cs="Calibri"/>
                <w:sz w:val="20"/>
                <w:szCs w:val="20"/>
                <w:lang w:val="en"/>
              </w:rPr>
            </w:pPr>
            <w:r w:rsidRPr="009C1954">
              <w:rPr>
                <w:rFonts w:ascii="Calibri" w:hAnsi="Calibri" w:cs="Calibri"/>
                <w:sz w:val="20"/>
                <w:szCs w:val="20"/>
                <w:lang w:val="en"/>
              </w:rPr>
              <w:t>preparation of a business model - from the idea to the establishment of the company the first part (meeting the needs, the value of our business, how to reach customers)</w:t>
            </w:r>
          </w:p>
          <w:p w14:paraId="1A7410C4" w14:textId="260964D7" w:rsidR="005B0EEE" w:rsidRPr="009C1954" w:rsidRDefault="005B0EEE" w:rsidP="009C1954">
            <w:pPr>
              <w:pStyle w:val="Odstavekseznama"/>
              <w:numPr>
                <w:ilvl w:val="0"/>
                <w:numId w:val="46"/>
              </w:numPr>
              <w:jc w:val="both"/>
              <w:rPr>
                <w:rFonts w:ascii="Calibri" w:hAnsi="Calibri" w:cs="Calibri"/>
                <w:sz w:val="20"/>
                <w:szCs w:val="20"/>
                <w:lang w:val="en"/>
              </w:rPr>
            </w:pPr>
            <w:r w:rsidRPr="009C1954">
              <w:rPr>
                <w:rFonts w:ascii="Calibri" w:hAnsi="Calibri" w:cs="Calibri"/>
                <w:sz w:val="20"/>
                <w:szCs w:val="20"/>
                <w:lang w:val="en"/>
              </w:rPr>
              <w:t>preparation of a business model - from idea to establishment (key activities, key resources, key partnerships, financial from legislative requirements)</w:t>
            </w:r>
          </w:p>
          <w:p w14:paraId="71B3EC7E" w14:textId="70DE7159" w:rsidR="005B0EEE" w:rsidRPr="009C1954" w:rsidRDefault="005B0EEE" w:rsidP="009C1954">
            <w:pPr>
              <w:pStyle w:val="Odstavekseznama"/>
              <w:numPr>
                <w:ilvl w:val="0"/>
                <w:numId w:val="46"/>
              </w:numPr>
              <w:jc w:val="both"/>
              <w:rPr>
                <w:rFonts w:ascii="Calibri" w:hAnsi="Calibri" w:cs="Calibri"/>
                <w:sz w:val="20"/>
                <w:szCs w:val="20"/>
              </w:rPr>
            </w:pPr>
            <w:r w:rsidRPr="009C1954">
              <w:rPr>
                <w:rFonts w:ascii="Calibri" w:hAnsi="Calibri" w:cs="Calibri"/>
                <w:sz w:val="20"/>
                <w:szCs w:val="20"/>
                <w:lang w:val="en"/>
              </w:rPr>
              <w:t xml:space="preserve">presentations of business models - how to present yourself, your </w:t>
            </w:r>
            <w:r w:rsidRPr="009C1954">
              <w:rPr>
                <w:rFonts w:ascii="Calibri" w:hAnsi="Calibri" w:cs="Calibri"/>
                <w:sz w:val="20"/>
                <w:szCs w:val="20"/>
                <w:lang w:val="en"/>
              </w:rPr>
              <w:t>business,</w:t>
            </w:r>
            <w:r w:rsidRPr="009C1954">
              <w:rPr>
                <w:rFonts w:ascii="Calibri" w:hAnsi="Calibri" w:cs="Calibri"/>
                <w:sz w:val="20"/>
                <w:szCs w:val="20"/>
                <w:lang w:val="en"/>
              </w:rPr>
              <w:t xml:space="preserve"> and your idea (meaning even if students are employed)</w:t>
            </w:r>
          </w:p>
          <w:p w14:paraId="743D16EE" w14:textId="77777777" w:rsidR="005B0EEE" w:rsidRPr="009C1954" w:rsidRDefault="005B0EEE" w:rsidP="009C1954">
            <w:pPr>
              <w:jc w:val="both"/>
              <w:rPr>
                <w:rFonts w:ascii="Calibri" w:hAnsi="Calibri" w:cs="Calibri"/>
                <w:sz w:val="20"/>
                <w:szCs w:val="20"/>
                <w:lang w:val="en-US"/>
              </w:rPr>
            </w:pPr>
          </w:p>
          <w:p w14:paraId="66A59D92" w14:textId="77777777" w:rsidR="005B0EEE" w:rsidRPr="009C1954" w:rsidRDefault="005B0EEE" w:rsidP="009C1954">
            <w:pPr>
              <w:jc w:val="both"/>
              <w:rPr>
                <w:rFonts w:ascii="Calibri" w:hAnsi="Calibri" w:cs="Calibri"/>
                <w:b/>
                <w:bCs/>
                <w:sz w:val="20"/>
                <w:szCs w:val="20"/>
                <w:lang w:val="en-US"/>
              </w:rPr>
            </w:pPr>
            <w:r w:rsidRPr="009C1954">
              <w:rPr>
                <w:rFonts w:ascii="Calibri" w:hAnsi="Calibri" w:cs="Calibri"/>
                <w:b/>
                <w:bCs/>
                <w:sz w:val="20"/>
                <w:szCs w:val="20"/>
                <w:lang w:val="en-US"/>
              </w:rPr>
              <w:t>Objectives and competences:</w:t>
            </w:r>
          </w:p>
          <w:p w14:paraId="7A9AE6A4" w14:textId="77777777" w:rsidR="005B0EEE" w:rsidRPr="009C1954" w:rsidRDefault="005B0EEE" w:rsidP="009C1954">
            <w:pPr>
              <w:jc w:val="both"/>
              <w:rPr>
                <w:rFonts w:ascii="Calibri" w:hAnsi="Calibri" w:cs="Calibri"/>
                <w:sz w:val="20"/>
                <w:szCs w:val="20"/>
                <w:lang w:val="en-US"/>
              </w:rPr>
            </w:pPr>
            <w:r w:rsidRPr="009C1954">
              <w:rPr>
                <w:rFonts w:ascii="Calibri" w:hAnsi="Calibri" w:cs="Calibri"/>
                <w:sz w:val="20"/>
                <w:szCs w:val="20"/>
                <w:lang w:val="en-US"/>
              </w:rPr>
              <w:t>Students gain:</w:t>
            </w:r>
          </w:p>
          <w:p w14:paraId="238F2468" w14:textId="4A633DF3" w:rsidR="005B0EEE" w:rsidRPr="009C1954" w:rsidRDefault="005B0EEE" w:rsidP="009C1954">
            <w:pPr>
              <w:pStyle w:val="Odstavekseznama"/>
              <w:numPr>
                <w:ilvl w:val="0"/>
                <w:numId w:val="47"/>
              </w:numPr>
              <w:jc w:val="both"/>
              <w:rPr>
                <w:rFonts w:ascii="Calibri" w:hAnsi="Calibri" w:cs="Calibri"/>
                <w:sz w:val="20"/>
                <w:szCs w:val="20"/>
                <w:lang w:val="en-US"/>
              </w:rPr>
            </w:pPr>
            <w:r w:rsidRPr="009C1954">
              <w:rPr>
                <w:rFonts w:ascii="Calibri" w:hAnsi="Calibri" w:cs="Calibri"/>
                <w:sz w:val="20"/>
                <w:szCs w:val="20"/>
                <w:lang w:val="en-US"/>
              </w:rPr>
              <w:t>Ability of analysis, synthesis, solution forecasting and consequences</w:t>
            </w:r>
          </w:p>
          <w:p w14:paraId="457462F4" w14:textId="2A1BB369" w:rsidR="005B0EEE" w:rsidRPr="009C1954" w:rsidRDefault="005B0EEE" w:rsidP="009C1954">
            <w:pPr>
              <w:pStyle w:val="Odstavekseznama"/>
              <w:numPr>
                <w:ilvl w:val="0"/>
                <w:numId w:val="47"/>
              </w:numPr>
              <w:jc w:val="both"/>
              <w:rPr>
                <w:rFonts w:ascii="Calibri" w:hAnsi="Calibri" w:cs="Calibri"/>
                <w:sz w:val="20"/>
                <w:szCs w:val="20"/>
                <w:lang w:val="en-US"/>
              </w:rPr>
            </w:pPr>
            <w:r w:rsidRPr="009C1954">
              <w:rPr>
                <w:rFonts w:ascii="Calibri" w:hAnsi="Calibri" w:cs="Calibri"/>
                <w:sz w:val="20"/>
                <w:szCs w:val="20"/>
                <w:lang w:val="en-US"/>
              </w:rPr>
              <w:t>Development of critical judgment</w:t>
            </w:r>
          </w:p>
          <w:p w14:paraId="1D04F4D2" w14:textId="21CB39AC" w:rsidR="005B0EEE" w:rsidRPr="009C1954" w:rsidRDefault="005B0EEE" w:rsidP="009C1954">
            <w:pPr>
              <w:pStyle w:val="Odstavekseznama"/>
              <w:numPr>
                <w:ilvl w:val="0"/>
                <w:numId w:val="47"/>
              </w:numPr>
              <w:jc w:val="both"/>
              <w:rPr>
                <w:rFonts w:ascii="Calibri" w:hAnsi="Calibri" w:cs="Calibri"/>
                <w:sz w:val="20"/>
                <w:szCs w:val="20"/>
                <w:lang w:val="en-US"/>
              </w:rPr>
            </w:pPr>
            <w:r w:rsidRPr="009C1954">
              <w:rPr>
                <w:rFonts w:ascii="Calibri" w:hAnsi="Calibri" w:cs="Calibri"/>
                <w:sz w:val="20"/>
                <w:szCs w:val="20"/>
                <w:lang w:val="en-US"/>
              </w:rPr>
              <w:t xml:space="preserve">Ability of individual and </w:t>
            </w:r>
            <w:r w:rsidR="009C1954" w:rsidRPr="009C1954">
              <w:rPr>
                <w:rFonts w:ascii="Calibri" w:hAnsi="Calibri" w:cs="Calibri"/>
                <w:sz w:val="20"/>
                <w:szCs w:val="20"/>
                <w:lang w:val="en-US"/>
              </w:rPr>
              <w:t>teamwork</w:t>
            </w:r>
          </w:p>
          <w:p w14:paraId="6230EF62" w14:textId="7CB225A5" w:rsidR="005B0EEE" w:rsidRPr="009C1954" w:rsidRDefault="005B0EEE" w:rsidP="009C1954">
            <w:pPr>
              <w:pStyle w:val="Odstavekseznama"/>
              <w:numPr>
                <w:ilvl w:val="0"/>
                <w:numId w:val="47"/>
              </w:numPr>
              <w:jc w:val="both"/>
              <w:rPr>
                <w:rFonts w:ascii="Calibri" w:hAnsi="Calibri" w:cs="Calibri"/>
                <w:sz w:val="20"/>
                <w:szCs w:val="20"/>
                <w:lang w:val="en-US"/>
              </w:rPr>
            </w:pPr>
            <w:r w:rsidRPr="009C1954">
              <w:rPr>
                <w:rFonts w:ascii="Calibri" w:hAnsi="Calibri" w:cs="Calibri"/>
                <w:sz w:val="20"/>
                <w:szCs w:val="20"/>
                <w:lang w:val="en-US"/>
              </w:rPr>
              <w:t>Knowing basic concepts of entrepreneurship</w:t>
            </w:r>
          </w:p>
          <w:p w14:paraId="0A5C6D4E" w14:textId="46A017AA" w:rsidR="005B0EEE" w:rsidRPr="009C1954" w:rsidRDefault="005B0EEE" w:rsidP="009C1954">
            <w:pPr>
              <w:pStyle w:val="Odstavekseznama"/>
              <w:numPr>
                <w:ilvl w:val="0"/>
                <w:numId w:val="47"/>
              </w:numPr>
              <w:jc w:val="both"/>
              <w:rPr>
                <w:rFonts w:ascii="Calibri" w:hAnsi="Calibri" w:cs="Calibri"/>
                <w:sz w:val="20"/>
                <w:szCs w:val="20"/>
                <w:lang w:val="en-US"/>
              </w:rPr>
            </w:pPr>
            <w:r w:rsidRPr="009C1954">
              <w:rPr>
                <w:rFonts w:ascii="Calibri" w:hAnsi="Calibri" w:cs="Calibri"/>
                <w:sz w:val="20"/>
                <w:szCs w:val="20"/>
                <w:lang w:val="en-US"/>
              </w:rPr>
              <w:t>Understanding main entrepreneurial process models</w:t>
            </w:r>
          </w:p>
          <w:p w14:paraId="16D9EFA1" w14:textId="7C061D9A" w:rsidR="005B0EEE" w:rsidRPr="009C1954" w:rsidRDefault="005B0EEE" w:rsidP="009C1954">
            <w:pPr>
              <w:pStyle w:val="Odstavekseznama"/>
              <w:numPr>
                <w:ilvl w:val="0"/>
                <w:numId w:val="47"/>
              </w:numPr>
              <w:jc w:val="both"/>
              <w:rPr>
                <w:rFonts w:ascii="Calibri" w:hAnsi="Calibri" w:cs="Calibri"/>
                <w:sz w:val="20"/>
                <w:szCs w:val="20"/>
                <w:lang w:val="en-US"/>
              </w:rPr>
            </w:pPr>
            <w:r w:rsidRPr="009C1954">
              <w:rPr>
                <w:rFonts w:ascii="Calibri" w:hAnsi="Calibri" w:cs="Calibri"/>
                <w:sz w:val="20"/>
                <w:szCs w:val="20"/>
                <w:lang w:val="en-US"/>
              </w:rPr>
              <w:t xml:space="preserve">Learn how to start a business and get </w:t>
            </w:r>
            <w:proofErr w:type="gramStart"/>
            <w:r w:rsidRPr="009C1954">
              <w:rPr>
                <w:rFonts w:ascii="Calibri" w:hAnsi="Calibri" w:cs="Calibri"/>
                <w:sz w:val="20"/>
                <w:szCs w:val="20"/>
                <w:lang w:val="en-US"/>
              </w:rPr>
              <w:t>funding</w:t>
            </w:r>
            <w:proofErr w:type="gramEnd"/>
          </w:p>
          <w:p w14:paraId="41CA9FFF" w14:textId="1B9D589E" w:rsidR="005B0EEE" w:rsidRPr="009C1954" w:rsidRDefault="005B0EEE" w:rsidP="009C1954">
            <w:pPr>
              <w:pStyle w:val="Odstavekseznama"/>
              <w:numPr>
                <w:ilvl w:val="0"/>
                <w:numId w:val="47"/>
              </w:numPr>
              <w:jc w:val="both"/>
              <w:rPr>
                <w:rFonts w:ascii="Calibri" w:hAnsi="Calibri" w:cs="Calibri"/>
                <w:sz w:val="20"/>
                <w:szCs w:val="20"/>
                <w:lang w:val="en-US"/>
              </w:rPr>
            </w:pPr>
            <w:r w:rsidRPr="009C1954">
              <w:rPr>
                <w:rFonts w:ascii="Calibri" w:hAnsi="Calibri" w:cs="Calibri"/>
                <w:sz w:val="20"/>
                <w:szCs w:val="20"/>
                <w:lang w:val="en-US"/>
              </w:rPr>
              <w:t xml:space="preserve">Understand key legislation for the specific field of </w:t>
            </w:r>
            <w:proofErr w:type="gramStart"/>
            <w:r w:rsidRPr="009C1954">
              <w:rPr>
                <w:rFonts w:ascii="Calibri" w:hAnsi="Calibri" w:cs="Calibri"/>
                <w:sz w:val="20"/>
                <w:szCs w:val="20"/>
                <w:lang w:val="en-US"/>
              </w:rPr>
              <w:t>action</w:t>
            </w:r>
            <w:proofErr w:type="gramEnd"/>
            <w:r w:rsidRPr="009C1954">
              <w:rPr>
                <w:rFonts w:ascii="Calibri" w:hAnsi="Calibri" w:cs="Calibri"/>
                <w:sz w:val="20"/>
                <w:szCs w:val="20"/>
                <w:lang w:val="en-US"/>
              </w:rPr>
              <w:t xml:space="preserve"> </w:t>
            </w:r>
          </w:p>
          <w:p w14:paraId="1568CF6F" w14:textId="573257CB" w:rsidR="005B0EEE" w:rsidRPr="009C1954" w:rsidRDefault="005B0EEE" w:rsidP="009C1954">
            <w:pPr>
              <w:pStyle w:val="Odstavekseznama"/>
              <w:numPr>
                <w:ilvl w:val="0"/>
                <w:numId w:val="47"/>
              </w:numPr>
              <w:jc w:val="both"/>
              <w:rPr>
                <w:rFonts w:ascii="Calibri" w:hAnsi="Calibri" w:cs="Calibri"/>
                <w:sz w:val="20"/>
                <w:szCs w:val="20"/>
                <w:lang w:val="en-US"/>
              </w:rPr>
            </w:pPr>
            <w:r w:rsidRPr="009C1954">
              <w:rPr>
                <w:rFonts w:ascii="Calibri" w:hAnsi="Calibri" w:cs="Calibri"/>
                <w:sz w:val="20"/>
                <w:szCs w:val="20"/>
                <w:lang w:val="en-US"/>
              </w:rPr>
              <w:t xml:space="preserve">Learn the key components and characteristics of the business planning process and case study </w:t>
            </w:r>
            <w:proofErr w:type="gramStart"/>
            <w:r w:rsidRPr="009C1954">
              <w:rPr>
                <w:rFonts w:ascii="Calibri" w:hAnsi="Calibri" w:cs="Calibri"/>
                <w:sz w:val="20"/>
                <w:szCs w:val="20"/>
                <w:lang w:val="en-US"/>
              </w:rPr>
              <w:t>analysis</w:t>
            </w:r>
            <w:proofErr w:type="gramEnd"/>
          </w:p>
          <w:p w14:paraId="7F86AFAC" w14:textId="1C432E05" w:rsidR="005B0EEE" w:rsidRPr="009C1954" w:rsidRDefault="005B0EEE" w:rsidP="009C1954">
            <w:pPr>
              <w:pStyle w:val="Odstavekseznama"/>
              <w:numPr>
                <w:ilvl w:val="0"/>
                <w:numId w:val="47"/>
              </w:numPr>
              <w:jc w:val="both"/>
              <w:rPr>
                <w:rFonts w:ascii="Calibri" w:hAnsi="Calibri" w:cs="Calibri"/>
                <w:sz w:val="20"/>
                <w:szCs w:val="20"/>
                <w:lang w:val="en-US"/>
              </w:rPr>
            </w:pPr>
            <w:r w:rsidRPr="009C1954">
              <w:rPr>
                <w:rFonts w:ascii="Calibri" w:hAnsi="Calibri" w:cs="Calibri"/>
                <w:sz w:val="20"/>
                <w:szCs w:val="20"/>
                <w:lang w:val="en-US"/>
              </w:rPr>
              <w:t>Learn the key components of business models</w:t>
            </w:r>
          </w:p>
        </w:tc>
      </w:tr>
    </w:tbl>
    <w:p w14:paraId="5AEF828B" w14:textId="77777777" w:rsidR="006B15B3" w:rsidRPr="009C1954" w:rsidRDefault="006B15B3" w:rsidP="009C1954">
      <w:pPr>
        <w:spacing w:after="0" w:line="240" w:lineRule="auto"/>
        <w:jc w:val="both"/>
        <w:rPr>
          <w:rFonts w:ascii="Calibri" w:hAnsi="Calibri" w:cs="Calibri"/>
          <w:sz w:val="20"/>
          <w:szCs w:val="20"/>
          <w:lang w:val="en-US"/>
        </w:rPr>
      </w:pPr>
    </w:p>
    <w:p w14:paraId="31700482" w14:textId="77777777" w:rsidR="006B15B3" w:rsidRPr="009C1954" w:rsidRDefault="006B15B3" w:rsidP="009C1954">
      <w:pPr>
        <w:spacing w:after="0" w:line="240" w:lineRule="auto"/>
        <w:jc w:val="both"/>
        <w:rPr>
          <w:rFonts w:ascii="Calibri" w:hAnsi="Calibri" w:cs="Calibri"/>
          <w:sz w:val="20"/>
          <w:szCs w:val="20"/>
          <w:lang w:val="en-US"/>
        </w:rPr>
      </w:pPr>
    </w:p>
    <w:p w14:paraId="3169CC4A" w14:textId="5636BC45" w:rsidR="006B15B3" w:rsidRPr="009C1954" w:rsidRDefault="006B1DC7" w:rsidP="009C1954">
      <w:pPr>
        <w:spacing w:after="0" w:line="240" w:lineRule="auto"/>
        <w:jc w:val="both"/>
        <w:rPr>
          <w:rFonts w:ascii="Calibri" w:hAnsi="Calibri" w:cs="Calibri"/>
          <w:b/>
          <w:bCs/>
          <w:sz w:val="20"/>
          <w:szCs w:val="20"/>
          <w:lang w:val="en-US"/>
        </w:rPr>
      </w:pPr>
      <w:r w:rsidRPr="009C1954">
        <w:rPr>
          <w:rFonts w:ascii="Calibri" w:hAnsi="Calibri" w:cs="Calibri"/>
          <w:b/>
          <w:bCs/>
          <w:sz w:val="20"/>
          <w:szCs w:val="20"/>
          <w:lang w:val="en-US"/>
        </w:rPr>
        <w:t>HUMANITIES (BACHELOR AND MASTER)</w:t>
      </w:r>
    </w:p>
    <w:p w14:paraId="42CEFD49" w14:textId="77777777" w:rsidR="006B15B3" w:rsidRPr="009C1954" w:rsidRDefault="006B15B3" w:rsidP="009C1954">
      <w:pPr>
        <w:spacing w:after="0" w:line="240" w:lineRule="auto"/>
        <w:jc w:val="both"/>
        <w:rPr>
          <w:rFonts w:ascii="Calibri" w:hAnsi="Calibri" w:cs="Calibri"/>
          <w:sz w:val="20"/>
          <w:szCs w:val="20"/>
          <w:lang w:val="en-US"/>
        </w:rPr>
      </w:pPr>
    </w:p>
    <w:p w14:paraId="52BD3BC1" w14:textId="77777777" w:rsidR="006B15B3" w:rsidRPr="009C1954" w:rsidRDefault="006B15B3" w:rsidP="009C1954">
      <w:pPr>
        <w:spacing w:after="0" w:line="240" w:lineRule="auto"/>
        <w:jc w:val="both"/>
        <w:rPr>
          <w:rFonts w:ascii="Calibri" w:hAnsi="Calibri" w:cs="Calibri"/>
          <w:b/>
          <w:bCs/>
          <w:sz w:val="20"/>
          <w:szCs w:val="20"/>
          <w:lang w:val="en-US"/>
        </w:rPr>
      </w:pPr>
    </w:p>
    <w:tbl>
      <w:tblPr>
        <w:tblStyle w:val="Tabelamrea"/>
        <w:tblW w:w="0" w:type="auto"/>
        <w:tblLook w:val="04A0" w:firstRow="1" w:lastRow="0" w:firstColumn="1" w:lastColumn="0" w:noHBand="0" w:noVBand="1"/>
      </w:tblPr>
      <w:tblGrid>
        <w:gridCol w:w="4531"/>
        <w:gridCol w:w="4531"/>
      </w:tblGrid>
      <w:tr w:rsidR="006B15B3" w:rsidRPr="009C1954" w14:paraId="3627755B" w14:textId="77777777" w:rsidTr="00281013">
        <w:tc>
          <w:tcPr>
            <w:tcW w:w="4531" w:type="dxa"/>
          </w:tcPr>
          <w:p w14:paraId="40AA2C1C" w14:textId="77777777" w:rsidR="006B15B3" w:rsidRPr="009C1954" w:rsidRDefault="006B15B3" w:rsidP="009C1954">
            <w:pPr>
              <w:jc w:val="both"/>
              <w:rPr>
                <w:rFonts w:ascii="Calibri" w:hAnsi="Calibri" w:cs="Calibri"/>
                <w:b/>
                <w:sz w:val="20"/>
                <w:szCs w:val="20"/>
                <w:lang w:val="en-US"/>
              </w:rPr>
            </w:pPr>
            <w:r w:rsidRPr="009C1954">
              <w:rPr>
                <w:rFonts w:ascii="Calibri" w:hAnsi="Calibri" w:cs="Calibri"/>
                <w:b/>
                <w:sz w:val="20"/>
                <w:szCs w:val="20"/>
                <w:lang w:val="en-US"/>
              </w:rPr>
              <w:t xml:space="preserve">Course title: </w:t>
            </w:r>
          </w:p>
        </w:tc>
        <w:tc>
          <w:tcPr>
            <w:tcW w:w="4531" w:type="dxa"/>
          </w:tcPr>
          <w:p w14:paraId="5B6B1592" w14:textId="77777777" w:rsidR="006B15B3" w:rsidRPr="009C1954" w:rsidRDefault="006B15B3" w:rsidP="009C1954">
            <w:pPr>
              <w:jc w:val="both"/>
              <w:rPr>
                <w:rFonts w:ascii="Calibri" w:hAnsi="Calibri" w:cs="Calibri"/>
                <w:b/>
                <w:color w:val="000000" w:themeColor="text1"/>
                <w:sz w:val="20"/>
                <w:szCs w:val="20"/>
                <w:lang w:val="en-US"/>
              </w:rPr>
            </w:pPr>
            <w:r w:rsidRPr="009C1954">
              <w:rPr>
                <w:rFonts w:ascii="Calibri" w:hAnsi="Calibri" w:cs="Calibri"/>
                <w:b/>
                <w:color w:val="000000" w:themeColor="text1"/>
                <w:sz w:val="20"/>
                <w:szCs w:val="20"/>
                <w:lang w:val="en-US"/>
              </w:rPr>
              <w:t>Historical Anthropology and Regional Studies</w:t>
            </w:r>
          </w:p>
        </w:tc>
      </w:tr>
      <w:tr w:rsidR="006B15B3" w:rsidRPr="009C1954" w14:paraId="4C8753EF" w14:textId="77777777" w:rsidTr="00281013">
        <w:tc>
          <w:tcPr>
            <w:tcW w:w="4531" w:type="dxa"/>
          </w:tcPr>
          <w:p w14:paraId="22CDEC71"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 xml:space="preserve">ECTS: </w:t>
            </w:r>
          </w:p>
        </w:tc>
        <w:tc>
          <w:tcPr>
            <w:tcW w:w="4531" w:type="dxa"/>
          </w:tcPr>
          <w:p w14:paraId="50F4705C"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10</w:t>
            </w:r>
          </w:p>
        </w:tc>
      </w:tr>
      <w:tr w:rsidR="006B15B3" w:rsidRPr="009C1954" w14:paraId="6FC605E2" w14:textId="77777777" w:rsidTr="00281013">
        <w:tc>
          <w:tcPr>
            <w:tcW w:w="4531" w:type="dxa"/>
          </w:tcPr>
          <w:p w14:paraId="7EABE1D8"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 xml:space="preserve">Level: </w:t>
            </w:r>
          </w:p>
        </w:tc>
        <w:tc>
          <w:tcPr>
            <w:tcW w:w="4531" w:type="dxa"/>
          </w:tcPr>
          <w:p w14:paraId="23041C7F"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Masters</w:t>
            </w:r>
          </w:p>
        </w:tc>
      </w:tr>
      <w:tr w:rsidR="006B15B3" w:rsidRPr="009C1954" w14:paraId="2BABE010" w14:textId="77777777" w:rsidTr="00281013">
        <w:tc>
          <w:tcPr>
            <w:tcW w:w="9062" w:type="dxa"/>
            <w:gridSpan w:val="2"/>
          </w:tcPr>
          <w:p w14:paraId="1ADC8F76"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This course is focused on historical development of social institutions with major on martial arts as well on changes in social role of martial art institutions in different world regions. Through such analysis we will address the questions of methodology, dilemmas within historical anthropology and regional studies.</w:t>
            </w:r>
          </w:p>
          <w:p w14:paraId="1A786C20"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 xml:space="preserve">We will get acquittanced with the role of cultural institution of martial art and its importance in particular </w:t>
            </w:r>
            <w:proofErr w:type="gramStart"/>
            <w:r w:rsidRPr="009C1954">
              <w:rPr>
                <w:rFonts w:ascii="Calibri" w:hAnsi="Calibri" w:cs="Calibri"/>
                <w:sz w:val="20"/>
                <w:szCs w:val="20"/>
                <w:lang w:val="en-US"/>
              </w:rPr>
              <w:t>society</w:t>
            </w:r>
            <w:proofErr w:type="gramEnd"/>
            <w:r w:rsidRPr="009C1954">
              <w:rPr>
                <w:rFonts w:ascii="Calibri" w:hAnsi="Calibri" w:cs="Calibri"/>
                <w:sz w:val="20"/>
                <w:szCs w:val="20"/>
                <w:lang w:val="en-US"/>
              </w:rPr>
              <w:t xml:space="preserve"> </w:t>
            </w:r>
          </w:p>
          <w:p w14:paraId="18D8BB54"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The notion of tradition and its recreation and invention are to be studied within the course.</w:t>
            </w:r>
          </w:p>
          <w:p w14:paraId="4D9745BB"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 xml:space="preserve">In such a context the historical anthropology introduces an analytical approach and a perspective which is not determined by a specific timeline/period or geographical/cultural area. It develops a specific cognitive </w:t>
            </w:r>
            <w:r w:rsidRPr="009C1954">
              <w:rPr>
                <w:rFonts w:ascii="Calibri" w:hAnsi="Calibri" w:cs="Calibri"/>
                <w:sz w:val="20"/>
                <w:szCs w:val="20"/>
                <w:lang w:val="en-US"/>
              </w:rPr>
              <w:lastRenderedPageBreak/>
              <w:t xml:space="preserve">interest, which is oriented towards clarifications of the interwoven relations between social entities in the historical process. </w:t>
            </w:r>
          </w:p>
          <w:p w14:paraId="3F5AE3F6"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Societies and social phenomena are conceptualized as process situated within time/space of continuity and not as a sequence of events but rather as the consequence of those events, inside the framework of continuous social relationships of power and hierarchies. These aspects are viewed inside the collective notions, discursive narratives of imagined communities (kinship, ethnos, nation, state), in the dialectic of the local and global, the individual and the social.</w:t>
            </w:r>
          </w:p>
          <w:p w14:paraId="1CE823B8" w14:textId="77777777" w:rsidR="006B15B3" w:rsidRPr="009C1954" w:rsidRDefault="006B15B3" w:rsidP="009C1954">
            <w:pPr>
              <w:jc w:val="both"/>
              <w:rPr>
                <w:rFonts w:ascii="Calibri" w:hAnsi="Calibri" w:cs="Calibri"/>
                <w:sz w:val="20"/>
                <w:szCs w:val="20"/>
                <w:lang w:val="en-US"/>
              </w:rPr>
            </w:pPr>
          </w:p>
          <w:p w14:paraId="10AF0B09" w14:textId="77777777" w:rsidR="006B15B3" w:rsidRPr="009C1954" w:rsidRDefault="006B15B3" w:rsidP="009C1954">
            <w:pPr>
              <w:jc w:val="both"/>
              <w:rPr>
                <w:rFonts w:ascii="Calibri" w:hAnsi="Calibri" w:cs="Calibri"/>
                <w:b/>
                <w:bCs/>
                <w:sz w:val="20"/>
                <w:szCs w:val="20"/>
                <w:lang w:val="en-US"/>
              </w:rPr>
            </w:pPr>
            <w:r w:rsidRPr="009C1954">
              <w:rPr>
                <w:rFonts w:ascii="Calibri" w:hAnsi="Calibri" w:cs="Calibri"/>
                <w:b/>
                <w:bCs/>
                <w:sz w:val="20"/>
                <w:szCs w:val="20"/>
                <w:lang w:val="en-US"/>
              </w:rPr>
              <w:t>Objectives and competences:</w:t>
            </w:r>
          </w:p>
          <w:p w14:paraId="26470CCC"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The aim of this course is:</w:t>
            </w:r>
          </w:p>
          <w:p w14:paraId="0EC2AE40" w14:textId="77777777" w:rsidR="006B15B3" w:rsidRPr="009C1954" w:rsidRDefault="006B15B3" w:rsidP="009C1954">
            <w:pPr>
              <w:pStyle w:val="Odstavekseznama"/>
              <w:numPr>
                <w:ilvl w:val="0"/>
                <w:numId w:val="42"/>
              </w:numPr>
              <w:jc w:val="both"/>
              <w:rPr>
                <w:rFonts w:ascii="Calibri" w:hAnsi="Calibri" w:cs="Calibri"/>
                <w:sz w:val="20"/>
                <w:szCs w:val="20"/>
                <w:lang w:val="en-US"/>
              </w:rPr>
            </w:pPr>
            <w:r w:rsidRPr="009C1954">
              <w:rPr>
                <w:rFonts w:ascii="Calibri" w:hAnsi="Calibri" w:cs="Calibri"/>
                <w:sz w:val="20"/>
                <w:szCs w:val="20"/>
                <w:lang w:val="en-US"/>
              </w:rPr>
              <w:t xml:space="preserve">understanding of contemporary historical anthropology, anthropology of martial arts, concepts of regional and global in political, </w:t>
            </w:r>
            <w:proofErr w:type="gramStart"/>
            <w:r w:rsidRPr="009C1954">
              <w:rPr>
                <w:rFonts w:ascii="Calibri" w:hAnsi="Calibri" w:cs="Calibri"/>
                <w:sz w:val="20"/>
                <w:szCs w:val="20"/>
                <w:lang w:val="en-US"/>
              </w:rPr>
              <w:t>social</w:t>
            </w:r>
            <w:proofErr w:type="gramEnd"/>
            <w:r w:rsidRPr="009C1954">
              <w:rPr>
                <w:rFonts w:ascii="Calibri" w:hAnsi="Calibri" w:cs="Calibri"/>
                <w:sz w:val="20"/>
                <w:szCs w:val="20"/>
                <w:lang w:val="en-US"/>
              </w:rPr>
              <w:t xml:space="preserve"> and cultural context,  </w:t>
            </w:r>
          </w:p>
          <w:p w14:paraId="5DA3934E" w14:textId="77777777" w:rsidR="006B15B3" w:rsidRPr="009C1954" w:rsidRDefault="006B15B3" w:rsidP="009C1954">
            <w:pPr>
              <w:pStyle w:val="Odstavekseznama"/>
              <w:numPr>
                <w:ilvl w:val="0"/>
                <w:numId w:val="42"/>
              </w:numPr>
              <w:jc w:val="both"/>
              <w:rPr>
                <w:rFonts w:ascii="Calibri" w:hAnsi="Calibri" w:cs="Calibri"/>
                <w:sz w:val="20"/>
                <w:szCs w:val="20"/>
                <w:lang w:val="en-US"/>
              </w:rPr>
            </w:pPr>
            <w:r w:rsidRPr="009C1954">
              <w:rPr>
                <w:rFonts w:ascii="Calibri" w:hAnsi="Calibri" w:cs="Calibri"/>
                <w:sz w:val="20"/>
                <w:szCs w:val="20"/>
                <w:lang w:val="en-US"/>
              </w:rPr>
              <w:t xml:space="preserve">forming a conceptual framework necessary to interpret social and cultural phenomena, understanding of identity models in the horizon of everyday life, symbolic practices, recognition of notions and backgrounds of social </w:t>
            </w:r>
            <w:proofErr w:type="gramStart"/>
            <w:r w:rsidRPr="009C1954">
              <w:rPr>
                <w:rFonts w:ascii="Calibri" w:hAnsi="Calibri" w:cs="Calibri"/>
                <w:sz w:val="20"/>
                <w:szCs w:val="20"/>
                <w:lang w:val="en-US"/>
              </w:rPr>
              <w:t>processes;</w:t>
            </w:r>
            <w:proofErr w:type="gramEnd"/>
            <w:r w:rsidRPr="009C1954">
              <w:rPr>
                <w:rFonts w:ascii="Calibri" w:hAnsi="Calibri" w:cs="Calibri"/>
                <w:sz w:val="20"/>
                <w:szCs w:val="20"/>
                <w:lang w:val="en-US"/>
              </w:rPr>
              <w:t xml:space="preserve"> </w:t>
            </w:r>
          </w:p>
          <w:p w14:paraId="6757112B" w14:textId="77777777" w:rsidR="006B15B3" w:rsidRPr="009C1954" w:rsidRDefault="006B15B3" w:rsidP="009C1954">
            <w:pPr>
              <w:pStyle w:val="Odstavekseznama"/>
              <w:numPr>
                <w:ilvl w:val="0"/>
                <w:numId w:val="42"/>
              </w:numPr>
              <w:jc w:val="both"/>
              <w:rPr>
                <w:rFonts w:ascii="Calibri" w:hAnsi="Calibri" w:cs="Calibri"/>
                <w:sz w:val="20"/>
                <w:szCs w:val="20"/>
                <w:lang w:val="en-US"/>
              </w:rPr>
            </w:pPr>
            <w:r w:rsidRPr="009C1954">
              <w:rPr>
                <w:rFonts w:ascii="Calibri" w:hAnsi="Calibri" w:cs="Calibri"/>
                <w:sz w:val="20"/>
                <w:szCs w:val="20"/>
                <w:lang w:val="en-US"/>
              </w:rPr>
              <w:t>understanding historical institutional changes and historicity of martial arts, knowledge on importance of social institutions and the historical recreation and invention of traditions.</w:t>
            </w:r>
          </w:p>
          <w:p w14:paraId="123A85CD" w14:textId="77777777" w:rsidR="006B15B3" w:rsidRPr="009C1954" w:rsidRDefault="006B15B3" w:rsidP="009C1954">
            <w:pPr>
              <w:pStyle w:val="Odstavekseznama"/>
              <w:numPr>
                <w:ilvl w:val="0"/>
                <w:numId w:val="42"/>
              </w:numPr>
              <w:jc w:val="both"/>
              <w:rPr>
                <w:rFonts w:ascii="Calibri" w:hAnsi="Calibri" w:cs="Calibri"/>
                <w:sz w:val="20"/>
                <w:szCs w:val="20"/>
                <w:lang w:val="en-US"/>
              </w:rPr>
            </w:pPr>
            <w:r w:rsidRPr="009C1954">
              <w:rPr>
                <w:rFonts w:ascii="Calibri" w:hAnsi="Calibri" w:cs="Calibri"/>
                <w:sz w:val="20"/>
                <w:szCs w:val="20"/>
                <w:lang w:val="en-US"/>
              </w:rPr>
              <w:t xml:space="preserve">the aim of this study is also to </w:t>
            </w:r>
            <w:proofErr w:type="gramStart"/>
            <w:r w:rsidRPr="009C1954">
              <w:rPr>
                <w:rFonts w:ascii="Calibri" w:hAnsi="Calibri" w:cs="Calibri"/>
                <w:sz w:val="20"/>
                <w:szCs w:val="20"/>
                <w:lang w:val="en-US"/>
              </w:rPr>
              <w:t>open up</w:t>
            </w:r>
            <w:proofErr w:type="gramEnd"/>
            <w:r w:rsidRPr="009C1954">
              <w:rPr>
                <w:rFonts w:ascii="Calibri" w:hAnsi="Calibri" w:cs="Calibri"/>
                <w:sz w:val="20"/>
                <w:szCs w:val="20"/>
                <w:lang w:val="en-US"/>
              </w:rPr>
              <w:t xml:space="preserve"> new horizons in techniques and habits, </w:t>
            </w:r>
          </w:p>
          <w:p w14:paraId="6A2BC184" w14:textId="77777777" w:rsidR="006B15B3" w:rsidRPr="009C1954" w:rsidRDefault="006B15B3" w:rsidP="009C1954">
            <w:pPr>
              <w:pStyle w:val="Odstavekseznama"/>
              <w:numPr>
                <w:ilvl w:val="0"/>
                <w:numId w:val="42"/>
              </w:numPr>
              <w:jc w:val="both"/>
              <w:rPr>
                <w:rFonts w:ascii="Calibri" w:hAnsi="Calibri" w:cs="Calibri"/>
                <w:b/>
                <w:bCs/>
                <w:sz w:val="20"/>
                <w:szCs w:val="20"/>
                <w:lang w:val="en-US"/>
              </w:rPr>
            </w:pPr>
            <w:r w:rsidRPr="009C1954">
              <w:rPr>
                <w:rFonts w:ascii="Calibri" w:hAnsi="Calibri" w:cs="Calibri"/>
                <w:sz w:val="20"/>
                <w:szCs w:val="20"/>
                <w:lang w:val="en-US"/>
              </w:rPr>
              <w:t xml:space="preserve">introduction into the study of origins, images, uses of techniques, </w:t>
            </w:r>
            <w:proofErr w:type="gramStart"/>
            <w:r w:rsidRPr="009C1954">
              <w:rPr>
                <w:rFonts w:ascii="Calibri" w:hAnsi="Calibri" w:cs="Calibri"/>
                <w:sz w:val="20"/>
                <w:szCs w:val="20"/>
                <w:lang w:val="en-US"/>
              </w:rPr>
              <w:t>ideologies</w:t>
            </w:r>
            <w:proofErr w:type="gramEnd"/>
            <w:r w:rsidRPr="009C1954">
              <w:rPr>
                <w:rFonts w:ascii="Calibri" w:hAnsi="Calibri" w:cs="Calibri"/>
                <w:sz w:val="20"/>
                <w:szCs w:val="20"/>
                <w:lang w:val="en-US"/>
              </w:rPr>
              <w:t xml:space="preserve"> and philosophies of knowledge through history.</w:t>
            </w:r>
          </w:p>
        </w:tc>
      </w:tr>
    </w:tbl>
    <w:p w14:paraId="6F1C7F9C" w14:textId="77777777" w:rsidR="006B15B3" w:rsidRPr="009C1954" w:rsidRDefault="006B15B3" w:rsidP="009C1954">
      <w:pPr>
        <w:jc w:val="both"/>
        <w:rPr>
          <w:rFonts w:ascii="Calibri" w:hAnsi="Calibri" w:cs="Calibri"/>
          <w:sz w:val="20"/>
          <w:szCs w:val="20"/>
          <w:lang w:val="en-US"/>
        </w:rPr>
      </w:pPr>
    </w:p>
    <w:tbl>
      <w:tblPr>
        <w:tblStyle w:val="Tabelamrea"/>
        <w:tblW w:w="0" w:type="auto"/>
        <w:tblLook w:val="04A0" w:firstRow="1" w:lastRow="0" w:firstColumn="1" w:lastColumn="0" w:noHBand="0" w:noVBand="1"/>
      </w:tblPr>
      <w:tblGrid>
        <w:gridCol w:w="4531"/>
        <w:gridCol w:w="4531"/>
      </w:tblGrid>
      <w:tr w:rsidR="006B15B3" w:rsidRPr="009C1954" w14:paraId="039A943C" w14:textId="77777777" w:rsidTr="00281013">
        <w:tc>
          <w:tcPr>
            <w:tcW w:w="4531" w:type="dxa"/>
          </w:tcPr>
          <w:p w14:paraId="3358654E" w14:textId="77777777" w:rsidR="006B15B3" w:rsidRPr="009C1954" w:rsidRDefault="006B15B3" w:rsidP="009C1954">
            <w:pPr>
              <w:jc w:val="both"/>
              <w:rPr>
                <w:rFonts w:ascii="Calibri" w:hAnsi="Calibri" w:cs="Calibri"/>
                <w:b/>
                <w:sz w:val="20"/>
                <w:szCs w:val="20"/>
                <w:lang w:val="en-US"/>
              </w:rPr>
            </w:pPr>
            <w:r w:rsidRPr="009C1954">
              <w:rPr>
                <w:rFonts w:ascii="Calibri" w:hAnsi="Calibri" w:cs="Calibri"/>
                <w:b/>
                <w:sz w:val="20"/>
                <w:szCs w:val="20"/>
                <w:lang w:val="en-US"/>
              </w:rPr>
              <w:t xml:space="preserve">Course title: </w:t>
            </w:r>
          </w:p>
        </w:tc>
        <w:tc>
          <w:tcPr>
            <w:tcW w:w="4531" w:type="dxa"/>
          </w:tcPr>
          <w:p w14:paraId="61332EE3" w14:textId="77777777" w:rsidR="006B15B3" w:rsidRPr="009C1954" w:rsidRDefault="006B15B3" w:rsidP="009C1954">
            <w:pPr>
              <w:jc w:val="both"/>
              <w:rPr>
                <w:rFonts w:ascii="Calibri" w:hAnsi="Calibri" w:cs="Calibri"/>
                <w:b/>
                <w:color w:val="000000" w:themeColor="text1"/>
                <w:sz w:val="20"/>
                <w:szCs w:val="20"/>
                <w:lang w:val="en-US"/>
              </w:rPr>
            </w:pPr>
            <w:r w:rsidRPr="009C1954">
              <w:rPr>
                <w:rFonts w:ascii="Calibri" w:hAnsi="Calibri" w:cs="Calibri"/>
                <w:b/>
                <w:color w:val="000000" w:themeColor="text1"/>
                <w:sz w:val="20"/>
                <w:szCs w:val="20"/>
                <w:lang w:val="en-US"/>
              </w:rPr>
              <w:t xml:space="preserve">History of religions; Judaism, </w:t>
            </w:r>
            <w:proofErr w:type="gramStart"/>
            <w:r w:rsidRPr="009C1954">
              <w:rPr>
                <w:rFonts w:ascii="Calibri" w:hAnsi="Calibri" w:cs="Calibri"/>
                <w:b/>
                <w:color w:val="000000" w:themeColor="text1"/>
                <w:sz w:val="20"/>
                <w:szCs w:val="20"/>
                <w:lang w:val="en-US"/>
              </w:rPr>
              <w:t>Christianity</w:t>
            </w:r>
            <w:proofErr w:type="gramEnd"/>
            <w:r w:rsidRPr="009C1954">
              <w:rPr>
                <w:rFonts w:ascii="Calibri" w:hAnsi="Calibri" w:cs="Calibri"/>
                <w:b/>
                <w:color w:val="000000" w:themeColor="text1"/>
                <w:sz w:val="20"/>
                <w:szCs w:val="20"/>
                <w:lang w:val="en-US"/>
              </w:rPr>
              <w:t xml:space="preserve"> and Islam</w:t>
            </w:r>
          </w:p>
        </w:tc>
      </w:tr>
      <w:tr w:rsidR="006B15B3" w:rsidRPr="009C1954" w14:paraId="0D0CC0ED" w14:textId="77777777" w:rsidTr="00281013">
        <w:tc>
          <w:tcPr>
            <w:tcW w:w="4531" w:type="dxa"/>
          </w:tcPr>
          <w:p w14:paraId="5C356623"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 xml:space="preserve">ECTS: </w:t>
            </w:r>
          </w:p>
        </w:tc>
        <w:tc>
          <w:tcPr>
            <w:tcW w:w="4531" w:type="dxa"/>
          </w:tcPr>
          <w:p w14:paraId="079C2A3B"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6</w:t>
            </w:r>
          </w:p>
        </w:tc>
      </w:tr>
      <w:tr w:rsidR="006B15B3" w:rsidRPr="009C1954" w14:paraId="57DC23B5" w14:textId="77777777" w:rsidTr="00281013">
        <w:tc>
          <w:tcPr>
            <w:tcW w:w="4531" w:type="dxa"/>
          </w:tcPr>
          <w:p w14:paraId="3D51ED02"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 xml:space="preserve">Level: </w:t>
            </w:r>
          </w:p>
        </w:tc>
        <w:tc>
          <w:tcPr>
            <w:tcW w:w="4531" w:type="dxa"/>
          </w:tcPr>
          <w:p w14:paraId="0AFE4650"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Bachelor</w:t>
            </w:r>
          </w:p>
        </w:tc>
      </w:tr>
      <w:tr w:rsidR="006B15B3" w:rsidRPr="009C1954" w14:paraId="22D36FFA" w14:textId="77777777" w:rsidTr="00281013">
        <w:tc>
          <w:tcPr>
            <w:tcW w:w="9062" w:type="dxa"/>
            <w:gridSpan w:val="2"/>
          </w:tcPr>
          <w:p w14:paraId="3352BCE2"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Content:</w:t>
            </w:r>
          </w:p>
          <w:p w14:paraId="0824F3AF" w14:textId="2E1D16E3"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 xml:space="preserve">The invention of monotheism has brought into humanity some important novelties. Especially, inside this religious steam three branches – Judaism, Christianity, and Islam – have permanent civilizational influence. The comparative study shows that these three have different relation to: book, </w:t>
            </w:r>
            <w:r w:rsidR="009C1954" w:rsidRPr="009C1954">
              <w:rPr>
                <w:rFonts w:ascii="Calibri" w:hAnsi="Calibri" w:cs="Calibri"/>
                <w:sz w:val="20"/>
                <w:szCs w:val="20"/>
                <w:lang w:val="en-US"/>
              </w:rPr>
              <w:t>ritual,</w:t>
            </w:r>
            <w:r w:rsidRPr="009C1954">
              <w:rPr>
                <w:rFonts w:ascii="Calibri" w:hAnsi="Calibri" w:cs="Calibri"/>
                <w:sz w:val="20"/>
                <w:szCs w:val="20"/>
                <w:lang w:val="en-US"/>
              </w:rPr>
              <w:t xml:space="preserve"> and world; they conceive differently mystic and time. </w:t>
            </w:r>
            <w:r w:rsidR="009C1954" w:rsidRPr="009C1954">
              <w:rPr>
                <w:rFonts w:ascii="Calibri" w:hAnsi="Calibri" w:cs="Calibri"/>
                <w:sz w:val="20"/>
                <w:szCs w:val="20"/>
                <w:lang w:val="en-US"/>
              </w:rPr>
              <w:t>Also,</w:t>
            </w:r>
            <w:r w:rsidRPr="009C1954">
              <w:rPr>
                <w:rFonts w:ascii="Calibri" w:hAnsi="Calibri" w:cs="Calibri"/>
                <w:sz w:val="20"/>
                <w:szCs w:val="20"/>
                <w:lang w:val="en-US"/>
              </w:rPr>
              <w:t xml:space="preserve"> they situate and change themselves differently in relation to modern society/culture/politics. Therefore, there is a question concerning the image of God, the relationship with God in these religions and consequences it has for concept of individual and community/society. A dialogue and cooperation between theses religions are of utmost importance for peaceful and fruitful coexistence in contemporary world.</w:t>
            </w:r>
          </w:p>
          <w:p w14:paraId="0CA5424A" w14:textId="77777777" w:rsidR="006B15B3" w:rsidRPr="009C1954" w:rsidRDefault="006B15B3" w:rsidP="009C1954">
            <w:pPr>
              <w:jc w:val="both"/>
              <w:rPr>
                <w:rFonts w:ascii="Calibri" w:hAnsi="Calibri" w:cs="Calibri"/>
                <w:sz w:val="20"/>
                <w:szCs w:val="20"/>
                <w:lang w:val="en-US"/>
              </w:rPr>
            </w:pPr>
          </w:p>
          <w:p w14:paraId="3AECCFD3"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Fundamental concepts and themes:</w:t>
            </w:r>
          </w:p>
          <w:p w14:paraId="29ED9B4F" w14:textId="77777777" w:rsidR="006B15B3" w:rsidRPr="009C1954" w:rsidRDefault="006B15B3" w:rsidP="009C1954">
            <w:pPr>
              <w:pStyle w:val="Odstavekseznama"/>
              <w:numPr>
                <w:ilvl w:val="0"/>
                <w:numId w:val="2"/>
              </w:numPr>
              <w:jc w:val="both"/>
              <w:rPr>
                <w:rFonts w:ascii="Calibri" w:hAnsi="Calibri" w:cs="Calibri"/>
                <w:sz w:val="20"/>
                <w:szCs w:val="20"/>
                <w:lang w:val="en-US"/>
              </w:rPr>
            </w:pPr>
            <w:r w:rsidRPr="009C1954">
              <w:rPr>
                <w:rFonts w:ascii="Calibri" w:hAnsi="Calibri" w:cs="Calibri"/>
                <w:sz w:val="20"/>
                <w:szCs w:val="20"/>
                <w:lang w:val="en-US"/>
              </w:rPr>
              <w:t>Recycling of different religious funds of Near East and mutual transformation during the process of formation of three monotheisms.</w:t>
            </w:r>
          </w:p>
          <w:p w14:paraId="1B6BEE62" w14:textId="77777777" w:rsidR="006B15B3" w:rsidRPr="009C1954" w:rsidRDefault="006B15B3" w:rsidP="009C1954">
            <w:pPr>
              <w:pStyle w:val="Odstavekseznama"/>
              <w:numPr>
                <w:ilvl w:val="0"/>
                <w:numId w:val="2"/>
              </w:numPr>
              <w:jc w:val="both"/>
              <w:rPr>
                <w:rFonts w:ascii="Calibri" w:hAnsi="Calibri" w:cs="Calibri"/>
                <w:sz w:val="20"/>
                <w:szCs w:val="20"/>
                <w:lang w:val="en-US"/>
              </w:rPr>
            </w:pPr>
            <w:r w:rsidRPr="009C1954">
              <w:rPr>
                <w:rFonts w:ascii="Calibri" w:hAnsi="Calibri" w:cs="Calibri"/>
                <w:sz w:val="20"/>
                <w:szCs w:val="20"/>
                <w:lang w:val="en-US"/>
              </w:rPr>
              <w:t>Formation of Jewish Holy Scriptures, their Christian recycling and, finally, Islamic recycling of its elderly predecessors.</w:t>
            </w:r>
          </w:p>
          <w:p w14:paraId="16A4E06C" w14:textId="77777777" w:rsidR="006B15B3" w:rsidRPr="009C1954" w:rsidRDefault="006B15B3" w:rsidP="009C1954">
            <w:pPr>
              <w:pStyle w:val="Odstavekseznama"/>
              <w:numPr>
                <w:ilvl w:val="0"/>
                <w:numId w:val="2"/>
              </w:numPr>
              <w:jc w:val="both"/>
              <w:rPr>
                <w:rFonts w:ascii="Calibri" w:hAnsi="Calibri" w:cs="Calibri"/>
                <w:sz w:val="20"/>
                <w:szCs w:val="20"/>
                <w:lang w:val="en-US"/>
              </w:rPr>
            </w:pPr>
            <w:r w:rsidRPr="009C1954">
              <w:rPr>
                <w:rFonts w:ascii="Calibri" w:hAnsi="Calibri" w:cs="Calibri"/>
                <w:sz w:val="20"/>
                <w:szCs w:val="20"/>
                <w:lang w:val="en-US"/>
              </w:rPr>
              <w:t>Different images of God – different images of human being – different ethics.</w:t>
            </w:r>
          </w:p>
          <w:p w14:paraId="4E425943" w14:textId="4FB04717" w:rsidR="006B15B3" w:rsidRPr="009C1954" w:rsidRDefault="006B15B3" w:rsidP="009C1954">
            <w:pPr>
              <w:pStyle w:val="Odstavekseznama"/>
              <w:numPr>
                <w:ilvl w:val="0"/>
                <w:numId w:val="2"/>
              </w:numPr>
              <w:jc w:val="both"/>
              <w:rPr>
                <w:rFonts w:ascii="Calibri" w:hAnsi="Calibri" w:cs="Calibri"/>
                <w:sz w:val="20"/>
                <w:szCs w:val="20"/>
                <w:lang w:val="en-US"/>
              </w:rPr>
            </w:pPr>
            <w:r w:rsidRPr="009C1954">
              <w:rPr>
                <w:rFonts w:ascii="Calibri" w:hAnsi="Calibri" w:cs="Calibri"/>
                <w:sz w:val="20"/>
                <w:szCs w:val="20"/>
                <w:lang w:val="en-US"/>
              </w:rPr>
              <w:t xml:space="preserve">Three monotheistic </w:t>
            </w:r>
            <w:r w:rsidR="009C1954" w:rsidRPr="009C1954">
              <w:rPr>
                <w:rFonts w:ascii="Calibri" w:hAnsi="Calibri" w:cs="Calibri"/>
                <w:sz w:val="20"/>
                <w:szCs w:val="20"/>
                <w:lang w:val="en-US"/>
              </w:rPr>
              <w:t>civilizations</w:t>
            </w:r>
            <w:r w:rsidRPr="009C1954">
              <w:rPr>
                <w:rFonts w:ascii="Calibri" w:hAnsi="Calibri" w:cs="Calibri"/>
                <w:sz w:val="20"/>
                <w:szCs w:val="20"/>
                <w:lang w:val="en-US"/>
              </w:rPr>
              <w:t xml:space="preserve"> and becoming of global </w:t>
            </w:r>
            <w:r w:rsidR="009C1954" w:rsidRPr="009C1954">
              <w:rPr>
                <w:rFonts w:ascii="Calibri" w:hAnsi="Calibri" w:cs="Calibri"/>
                <w:sz w:val="20"/>
                <w:szCs w:val="20"/>
                <w:lang w:val="en-US"/>
              </w:rPr>
              <w:t>civilization</w:t>
            </w:r>
            <w:r w:rsidRPr="009C1954">
              <w:rPr>
                <w:rFonts w:ascii="Calibri" w:hAnsi="Calibri" w:cs="Calibri"/>
                <w:sz w:val="20"/>
                <w:szCs w:val="20"/>
                <w:lang w:val="en-US"/>
              </w:rPr>
              <w:t xml:space="preserve"> beyond religion.</w:t>
            </w:r>
          </w:p>
          <w:p w14:paraId="62674ADC" w14:textId="77777777" w:rsidR="006B15B3" w:rsidRPr="009C1954" w:rsidRDefault="006B15B3" w:rsidP="009C1954">
            <w:pPr>
              <w:pStyle w:val="Odstavekseznama"/>
              <w:numPr>
                <w:ilvl w:val="0"/>
                <w:numId w:val="2"/>
              </w:numPr>
              <w:jc w:val="both"/>
              <w:rPr>
                <w:rFonts w:ascii="Calibri" w:hAnsi="Calibri" w:cs="Calibri"/>
                <w:sz w:val="20"/>
                <w:szCs w:val="20"/>
                <w:lang w:val="en-US"/>
              </w:rPr>
            </w:pPr>
            <w:r w:rsidRPr="009C1954">
              <w:rPr>
                <w:rFonts w:ascii="Calibri" w:hAnsi="Calibri" w:cs="Calibri"/>
                <w:sz w:val="20"/>
                <w:szCs w:val="20"/>
                <w:lang w:val="en-US"/>
              </w:rPr>
              <w:t xml:space="preserve">Monotheistic peace-making and violence, dialog between religions, </w:t>
            </w:r>
            <w:proofErr w:type="gramStart"/>
            <w:r w:rsidRPr="009C1954">
              <w:rPr>
                <w:rFonts w:ascii="Calibri" w:hAnsi="Calibri" w:cs="Calibri"/>
                <w:sz w:val="20"/>
                <w:szCs w:val="20"/>
                <w:lang w:val="en-US"/>
              </w:rPr>
              <w:t>religion</w:t>
            </w:r>
            <w:proofErr w:type="gramEnd"/>
            <w:r w:rsidRPr="009C1954">
              <w:rPr>
                <w:rFonts w:ascii="Calibri" w:hAnsi="Calibri" w:cs="Calibri"/>
                <w:sz w:val="20"/>
                <w:szCs w:val="20"/>
                <w:lang w:val="en-US"/>
              </w:rPr>
              <w:t xml:space="preserve"> and politics/society.</w:t>
            </w:r>
          </w:p>
          <w:p w14:paraId="2FAFCCDD" w14:textId="77777777" w:rsidR="006B15B3" w:rsidRPr="009C1954" w:rsidRDefault="006B15B3" w:rsidP="009C1954">
            <w:pPr>
              <w:pStyle w:val="Odstavekseznama"/>
              <w:jc w:val="both"/>
              <w:rPr>
                <w:rFonts w:ascii="Calibri" w:hAnsi="Calibri" w:cs="Calibri"/>
                <w:sz w:val="20"/>
                <w:szCs w:val="20"/>
                <w:lang w:val="en-US"/>
              </w:rPr>
            </w:pPr>
          </w:p>
          <w:p w14:paraId="06530631" w14:textId="77777777" w:rsidR="006B15B3" w:rsidRPr="009C1954" w:rsidRDefault="006B15B3" w:rsidP="009C1954">
            <w:pPr>
              <w:jc w:val="both"/>
              <w:rPr>
                <w:rFonts w:ascii="Calibri" w:hAnsi="Calibri" w:cs="Calibri"/>
                <w:sz w:val="20"/>
                <w:szCs w:val="20"/>
                <w:lang w:val="en-US"/>
              </w:rPr>
            </w:pPr>
            <w:r w:rsidRPr="009C1954">
              <w:rPr>
                <w:rFonts w:ascii="Calibri" w:hAnsi="Calibri" w:cs="Calibri"/>
                <w:sz w:val="20"/>
                <w:szCs w:val="20"/>
                <w:lang w:val="en-US"/>
              </w:rPr>
              <w:t>Seminars:</w:t>
            </w:r>
          </w:p>
          <w:p w14:paraId="3A21395A" w14:textId="77777777" w:rsidR="006B15B3" w:rsidRPr="009C1954" w:rsidRDefault="006B15B3" w:rsidP="009C1954">
            <w:pPr>
              <w:pStyle w:val="Odstavekseznama"/>
              <w:numPr>
                <w:ilvl w:val="0"/>
                <w:numId w:val="3"/>
              </w:numPr>
              <w:jc w:val="both"/>
              <w:rPr>
                <w:rFonts w:ascii="Calibri" w:hAnsi="Calibri" w:cs="Calibri"/>
                <w:sz w:val="20"/>
                <w:szCs w:val="20"/>
                <w:lang w:val="en-US"/>
              </w:rPr>
            </w:pPr>
            <w:r w:rsidRPr="009C1954">
              <w:rPr>
                <w:rFonts w:ascii="Calibri" w:hAnsi="Calibri" w:cs="Calibri"/>
                <w:sz w:val="20"/>
                <w:szCs w:val="20"/>
                <w:lang w:val="en-US"/>
              </w:rPr>
              <w:t>The Egyptian Book of the Dead</w:t>
            </w:r>
          </w:p>
          <w:p w14:paraId="27A20A56" w14:textId="77777777" w:rsidR="006B15B3" w:rsidRPr="009C1954" w:rsidRDefault="006B15B3" w:rsidP="009C1954">
            <w:pPr>
              <w:pStyle w:val="Odstavekseznama"/>
              <w:numPr>
                <w:ilvl w:val="0"/>
                <w:numId w:val="3"/>
              </w:numPr>
              <w:jc w:val="both"/>
              <w:rPr>
                <w:rFonts w:ascii="Calibri" w:hAnsi="Calibri" w:cs="Calibri"/>
                <w:sz w:val="20"/>
                <w:szCs w:val="20"/>
                <w:lang w:val="en-US"/>
              </w:rPr>
            </w:pPr>
            <w:r w:rsidRPr="009C1954">
              <w:rPr>
                <w:rFonts w:ascii="Calibri" w:hAnsi="Calibri" w:cs="Calibri"/>
                <w:sz w:val="20"/>
                <w:szCs w:val="20"/>
                <w:lang w:val="en-US"/>
              </w:rPr>
              <w:t>Celtic religion</w:t>
            </w:r>
          </w:p>
          <w:p w14:paraId="0E735A84" w14:textId="77777777" w:rsidR="006B15B3" w:rsidRPr="009C1954" w:rsidRDefault="006B15B3" w:rsidP="009C1954">
            <w:pPr>
              <w:pStyle w:val="Odstavekseznama"/>
              <w:numPr>
                <w:ilvl w:val="0"/>
                <w:numId w:val="3"/>
              </w:numPr>
              <w:jc w:val="both"/>
              <w:rPr>
                <w:rFonts w:ascii="Calibri" w:hAnsi="Calibri" w:cs="Calibri"/>
                <w:sz w:val="20"/>
                <w:szCs w:val="20"/>
                <w:lang w:val="en-US"/>
              </w:rPr>
            </w:pPr>
            <w:r w:rsidRPr="009C1954">
              <w:rPr>
                <w:rFonts w:ascii="Calibri" w:hAnsi="Calibri" w:cs="Calibri"/>
                <w:sz w:val="20"/>
                <w:szCs w:val="20"/>
                <w:lang w:val="en-US"/>
              </w:rPr>
              <w:t>Slovenes and old Slavic mythology</w:t>
            </w:r>
          </w:p>
          <w:p w14:paraId="7A642230" w14:textId="77777777" w:rsidR="006B15B3" w:rsidRPr="009C1954" w:rsidRDefault="006B15B3" w:rsidP="009C1954">
            <w:pPr>
              <w:pStyle w:val="Odstavekseznama"/>
              <w:numPr>
                <w:ilvl w:val="0"/>
                <w:numId w:val="3"/>
              </w:numPr>
              <w:jc w:val="both"/>
              <w:rPr>
                <w:rFonts w:ascii="Calibri" w:hAnsi="Calibri" w:cs="Calibri"/>
                <w:sz w:val="20"/>
                <w:szCs w:val="20"/>
                <w:lang w:val="en-US"/>
              </w:rPr>
            </w:pPr>
            <w:r w:rsidRPr="009C1954">
              <w:rPr>
                <w:rFonts w:ascii="Calibri" w:hAnsi="Calibri" w:cs="Calibri"/>
                <w:sz w:val="20"/>
                <w:szCs w:val="20"/>
                <w:lang w:val="en-US"/>
              </w:rPr>
              <w:t>Old Slavic religion today.</w:t>
            </w:r>
          </w:p>
          <w:p w14:paraId="6E807A07" w14:textId="77777777" w:rsidR="006B15B3" w:rsidRPr="009C1954" w:rsidRDefault="006B15B3" w:rsidP="009C1954">
            <w:pPr>
              <w:pStyle w:val="Odstavekseznama"/>
              <w:numPr>
                <w:ilvl w:val="0"/>
                <w:numId w:val="3"/>
              </w:numPr>
              <w:jc w:val="both"/>
              <w:rPr>
                <w:rFonts w:ascii="Calibri" w:hAnsi="Calibri" w:cs="Calibri"/>
                <w:sz w:val="20"/>
                <w:szCs w:val="20"/>
                <w:lang w:val="en-US"/>
              </w:rPr>
            </w:pPr>
            <w:r w:rsidRPr="009C1954">
              <w:rPr>
                <w:rFonts w:ascii="Calibri" w:hAnsi="Calibri" w:cs="Calibri"/>
                <w:sz w:val="20"/>
                <w:szCs w:val="20"/>
                <w:lang w:val="en-US"/>
              </w:rPr>
              <w:t>Epic of Gilgamesh</w:t>
            </w:r>
          </w:p>
          <w:p w14:paraId="51D662A4" w14:textId="77777777" w:rsidR="006B15B3" w:rsidRPr="009C1954" w:rsidRDefault="006B15B3" w:rsidP="009C1954">
            <w:pPr>
              <w:pStyle w:val="Odstavekseznama"/>
              <w:numPr>
                <w:ilvl w:val="0"/>
                <w:numId w:val="3"/>
              </w:numPr>
              <w:jc w:val="both"/>
              <w:rPr>
                <w:rFonts w:ascii="Calibri" w:hAnsi="Calibri" w:cs="Calibri"/>
                <w:sz w:val="20"/>
                <w:szCs w:val="20"/>
                <w:lang w:val="en-US"/>
              </w:rPr>
            </w:pPr>
            <w:r w:rsidRPr="009C1954">
              <w:rPr>
                <w:rFonts w:ascii="Calibri" w:hAnsi="Calibri" w:cs="Calibri"/>
                <w:sz w:val="20"/>
                <w:szCs w:val="20"/>
                <w:lang w:val="en-US"/>
              </w:rPr>
              <w:t>Religious Symbols</w:t>
            </w:r>
          </w:p>
          <w:p w14:paraId="28931069" w14:textId="77777777" w:rsidR="006B15B3" w:rsidRPr="009C1954" w:rsidRDefault="006B15B3" w:rsidP="009C1954">
            <w:pPr>
              <w:pStyle w:val="Odstavekseznama"/>
              <w:numPr>
                <w:ilvl w:val="0"/>
                <w:numId w:val="3"/>
              </w:numPr>
              <w:jc w:val="both"/>
              <w:rPr>
                <w:rFonts w:ascii="Calibri" w:hAnsi="Calibri" w:cs="Calibri"/>
                <w:sz w:val="20"/>
                <w:szCs w:val="20"/>
                <w:lang w:val="en-US"/>
              </w:rPr>
            </w:pPr>
            <w:r w:rsidRPr="009C1954">
              <w:rPr>
                <w:rFonts w:ascii="Calibri" w:hAnsi="Calibri" w:cs="Calibri"/>
                <w:sz w:val="20"/>
                <w:szCs w:val="20"/>
                <w:lang w:val="en-US"/>
              </w:rPr>
              <w:t xml:space="preserve">Jewish holidays, Talmud, </w:t>
            </w:r>
            <w:proofErr w:type="spellStart"/>
            <w:r w:rsidRPr="009C1954">
              <w:rPr>
                <w:rFonts w:ascii="Calibri" w:hAnsi="Calibri" w:cs="Calibri"/>
                <w:sz w:val="20"/>
                <w:szCs w:val="20"/>
                <w:lang w:val="en-US"/>
              </w:rPr>
              <w:t>Hasidizem</w:t>
            </w:r>
            <w:proofErr w:type="spellEnd"/>
            <w:r w:rsidRPr="009C1954">
              <w:rPr>
                <w:rFonts w:ascii="Calibri" w:hAnsi="Calibri" w:cs="Calibri"/>
                <w:sz w:val="20"/>
                <w:szCs w:val="20"/>
                <w:lang w:val="en-US"/>
              </w:rPr>
              <w:t xml:space="preserve"> (Israel Ben Elizer - "Best")</w:t>
            </w:r>
          </w:p>
          <w:p w14:paraId="2CE95606" w14:textId="77777777" w:rsidR="006B15B3" w:rsidRPr="009C1954" w:rsidRDefault="006B15B3" w:rsidP="009C1954">
            <w:pPr>
              <w:pStyle w:val="Odstavekseznama"/>
              <w:numPr>
                <w:ilvl w:val="0"/>
                <w:numId w:val="3"/>
              </w:numPr>
              <w:jc w:val="both"/>
              <w:rPr>
                <w:rFonts w:ascii="Calibri" w:hAnsi="Calibri" w:cs="Calibri"/>
                <w:sz w:val="20"/>
                <w:szCs w:val="20"/>
                <w:lang w:val="en-US"/>
              </w:rPr>
            </w:pPr>
            <w:r w:rsidRPr="009C1954">
              <w:rPr>
                <w:rFonts w:ascii="Calibri" w:hAnsi="Calibri" w:cs="Calibri"/>
                <w:sz w:val="20"/>
                <w:szCs w:val="20"/>
                <w:lang w:val="en-US"/>
              </w:rPr>
              <w:t>Jewish mysticism (</w:t>
            </w:r>
            <w:proofErr w:type="spellStart"/>
            <w:r w:rsidRPr="009C1954">
              <w:rPr>
                <w:rFonts w:ascii="Calibri" w:hAnsi="Calibri" w:cs="Calibri"/>
                <w:sz w:val="20"/>
                <w:szCs w:val="20"/>
                <w:lang w:val="en-US"/>
              </w:rPr>
              <w:t>Merkaba</w:t>
            </w:r>
            <w:proofErr w:type="spellEnd"/>
            <w:r w:rsidRPr="009C1954">
              <w:rPr>
                <w:rFonts w:ascii="Calibri" w:hAnsi="Calibri" w:cs="Calibri"/>
                <w:sz w:val="20"/>
                <w:szCs w:val="20"/>
                <w:lang w:val="en-US"/>
              </w:rPr>
              <w:t>, Kabbalah)</w:t>
            </w:r>
          </w:p>
          <w:p w14:paraId="0E9601C5" w14:textId="77777777" w:rsidR="006B15B3" w:rsidRPr="009C1954" w:rsidRDefault="006B15B3" w:rsidP="009C1954">
            <w:pPr>
              <w:pStyle w:val="Odstavekseznama"/>
              <w:numPr>
                <w:ilvl w:val="0"/>
                <w:numId w:val="3"/>
              </w:numPr>
              <w:jc w:val="both"/>
              <w:rPr>
                <w:rFonts w:ascii="Calibri" w:hAnsi="Calibri" w:cs="Calibri"/>
                <w:sz w:val="20"/>
                <w:szCs w:val="20"/>
                <w:lang w:val="en-US"/>
              </w:rPr>
            </w:pPr>
            <w:r w:rsidRPr="009C1954">
              <w:rPr>
                <w:rFonts w:ascii="Calibri" w:hAnsi="Calibri" w:cs="Calibri"/>
                <w:sz w:val="20"/>
                <w:szCs w:val="20"/>
                <w:lang w:val="en-US"/>
              </w:rPr>
              <w:lastRenderedPageBreak/>
              <w:t>Jews in Slovenia</w:t>
            </w:r>
          </w:p>
          <w:p w14:paraId="2BCE9106" w14:textId="77777777" w:rsidR="006B15B3" w:rsidRPr="009C1954" w:rsidRDefault="006B15B3" w:rsidP="009C1954">
            <w:pPr>
              <w:pStyle w:val="Odstavekseznama"/>
              <w:numPr>
                <w:ilvl w:val="0"/>
                <w:numId w:val="3"/>
              </w:numPr>
              <w:jc w:val="both"/>
              <w:rPr>
                <w:rFonts w:ascii="Calibri" w:hAnsi="Calibri" w:cs="Calibri"/>
                <w:sz w:val="20"/>
                <w:szCs w:val="20"/>
                <w:lang w:val="en-US"/>
              </w:rPr>
            </w:pPr>
            <w:r w:rsidRPr="009C1954">
              <w:rPr>
                <w:rFonts w:ascii="Calibri" w:hAnsi="Calibri" w:cs="Calibri"/>
                <w:sz w:val="20"/>
                <w:szCs w:val="20"/>
                <w:lang w:val="en-US"/>
              </w:rPr>
              <w:t>The role of women in Judaism, Christianity, Islam</w:t>
            </w:r>
          </w:p>
          <w:p w14:paraId="2E9E5E56" w14:textId="77777777" w:rsidR="006B15B3" w:rsidRPr="009C1954" w:rsidRDefault="006B15B3" w:rsidP="009C1954">
            <w:pPr>
              <w:pStyle w:val="Odstavekseznama"/>
              <w:numPr>
                <w:ilvl w:val="0"/>
                <w:numId w:val="3"/>
              </w:numPr>
              <w:jc w:val="both"/>
              <w:rPr>
                <w:rFonts w:ascii="Calibri" w:hAnsi="Calibri" w:cs="Calibri"/>
                <w:sz w:val="20"/>
                <w:szCs w:val="20"/>
                <w:lang w:val="en-US"/>
              </w:rPr>
            </w:pPr>
            <w:r w:rsidRPr="009C1954">
              <w:rPr>
                <w:rFonts w:ascii="Calibri" w:hAnsi="Calibri" w:cs="Calibri"/>
                <w:sz w:val="20"/>
                <w:szCs w:val="20"/>
                <w:lang w:val="en-US"/>
              </w:rPr>
              <w:t xml:space="preserve">Witch </w:t>
            </w:r>
            <w:proofErr w:type="gramStart"/>
            <w:r w:rsidRPr="009C1954">
              <w:rPr>
                <w:rFonts w:ascii="Calibri" w:hAnsi="Calibri" w:cs="Calibri"/>
                <w:sz w:val="20"/>
                <w:szCs w:val="20"/>
                <w:lang w:val="en-US"/>
              </w:rPr>
              <w:t>trials</w:t>
            </w:r>
            <w:proofErr w:type="gramEnd"/>
          </w:p>
          <w:p w14:paraId="0C95C3D7" w14:textId="77777777" w:rsidR="006B15B3" w:rsidRPr="009C1954" w:rsidRDefault="006B15B3" w:rsidP="009C1954">
            <w:pPr>
              <w:pStyle w:val="Odstavekseznama"/>
              <w:numPr>
                <w:ilvl w:val="0"/>
                <w:numId w:val="3"/>
              </w:numPr>
              <w:jc w:val="both"/>
              <w:rPr>
                <w:rFonts w:ascii="Calibri" w:hAnsi="Calibri" w:cs="Calibri"/>
                <w:sz w:val="20"/>
                <w:szCs w:val="20"/>
                <w:lang w:val="en-US"/>
              </w:rPr>
            </w:pPr>
            <w:r w:rsidRPr="009C1954">
              <w:rPr>
                <w:rFonts w:ascii="Calibri" w:hAnsi="Calibri" w:cs="Calibri"/>
                <w:sz w:val="20"/>
                <w:szCs w:val="20"/>
                <w:lang w:val="en-US"/>
              </w:rPr>
              <w:t>II. Vatican Council</w:t>
            </w:r>
          </w:p>
          <w:p w14:paraId="6886C43A" w14:textId="77777777" w:rsidR="006B15B3" w:rsidRPr="009C1954" w:rsidRDefault="006B15B3" w:rsidP="009C1954">
            <w:pPr>
              <w:pStyle w:val="Odstavekseznama"/>
              <w:numPr>
                <w:ilvl w:val="0"/>
                <w:numId w:val="3"/>
              </w:numPr>
              <w:jc w:val="both"/>
              <w:rPr>
                <w:rFonts w:ascii="Calibri" w:hAnsi="Calibri" w:cs="Calibri"/>
                <w:sz w:val="20"/>
                <w:szCs w:val="20"/>
                <w:lang w:val="en-US"/>
              </w:rPr>
            </w:pPr>
            <w:r w:rsidRPr="009C1954">
              <w:rPr>
                <w:rFonts w:ascii="Calibri" w:hAnsi="Calibri" w:cs="Calibri"/>
                <w:sz w:val="20"/>
                <w:szCs w:val="20"/>
                <w:lang w:val="en-US"/>
              </w:rPr>
              <w:t>Controversial popes</w:t>
            </w:r>
          </w:p>
          <w:p w14:paraId="1522DCF5" w14:textId="77777777" w:rsidR="006B15B3" w:rsidRPr="009C1954" w:rsidRDefault="006B15B3" w:rsidP="009C1954">
            <w:pPr>
              <w:pStyle w:val="Odstavekseznama"/>
              <w:numPr>
                <w:ilvl w:val="0"/>
                <w:numId w:val="3"/>
              </w:numPr>
              <w:jc w:val="both"/>
              <w:rPr>
                <w:rFonts w:ascii="Calibri" w:hAnsi="Calibri" w:cs="Calibri"/>
                <w:sz w:val="20"/>
                <w:szCs w:val="20"/>
                <w:lang w:val="en-US"/>
              </w:rPr>
            </w:pPr>
            <w:r w:rsidRPr="009C1954">
              <w:rPr>
                <w:rFonts w:ascii="Calibri" w:hAnsi="Calibri" w:cs="Calibri"/>
                <w:sz w:val="20"/>
                <w:szCs w:val="20"/>
                <w:lang w:val="en-US"/>
              </w:rPr>
              <w:t>Crusades</w:t>
            </w:r>
          </w:p>
          <w:p w14:paraId="75836E74" w14:textId="77777777" w:rsidR="006B15B3" w:rsidRPr="009C1954" w:rsidRDefault="006B15B3" w:rsidP="009C1954">
            <w:pPr>
              <w:pStyle w:val="Odstavekseznama"/>
              <w:numPr>
                <w:ilvl w:val="0"/>
                <w:numId w:val="3"/>
              </w:numPr>
              <w:jc w:val="both"/>
              <w:rPr>
                <w:rFonts w:ascii="Calibri" w:hAnsi="Calibri" w:cs="Calibri"/>
                <w:sz w:val="20"/>
                <w:szCs w:val="20"/>
                <w:lang w:val="en-US"/>
              </w:rPr>
            </w:pPr>
            <w:r w:rsidRPr="009C1954">
              <w:rPr>
                <w:rFonts w:ascii="Calibri" w:hAnsi="Calibri" w:cs="Calibri"/>
                <w:sz w:val="20"/>
                <w:szCs w:val="20"/>
                <w:lang w:val="en-US"/>
              </w:rPr>
              <w:t>Islam in Bosnia</w:t>
            </w:r>
          </w:p>
          <w:p w14:paraId="4E3154F8" w14:textId="77777777" w:rsidR="006B15B3" w:rsidRPr="009C1954" w:rsidRDefault="006B15B3" w:rsidP="009C1954">
            <w:pPr>
              <w:pStyle w:val="Odstavekseznama"/>
              <w:numPr>
                <w:ilvl w:val="0"/>
                <w:numId w:val="3"/>
              </w:numPr>
              <w:jc w:val="both"/>
              <w:rPr>
                <w:rFonts w:ascii="Calibri" w:hAnsi="Calibri" w:cs="Calibri"/>
                <w:sz w:val="20"/>
                <w:szCs w:val="20"/>
                <w:lang w:val="en-US"/>
              </w:rPr>
            </w:pPr>
            <w:r w:rsidRPr="009C1954">
              <w:rPr>
                <w:rFonts w:ascii="Calibri" w:hAnsi="Calibri" w:cs="Calibri"/>
                <w:sz w:val="20"/>
                <w:szCs w:val="20"/>
                <w:lang w:val="en-US"/>
              </w:rPr>
              <w:t>Islamic extremism I</w:t>
            </w:r>
          </w:p>
          <w:p w14:paraId="55959F9C" w14:textId="77777777" w:rsidR="006B15B3" w:rsidRPr="009C1954" w:rsidRDefault="006B15B3" w:rsidP="009C1954">
            <w:pPr>
              <w:pStyle w:val="Odstavekseznama"/>
              <w:numPr>
                <w:ilvl w:val="0"/>
                <w:numId w:val="3"/>
              </w:numPr>
              <w:jc w:val="both"/>
              <w:rPr>
                <w:rFonts w:ascii="Calibri" w:hAnsi="Calibri" w:cs="Calibri"/>
                <w:sz w:val="20"/>
                <w:szCs w:val="20"/>
                <w:lang w:val="en-US"/>
              </w:rPr>
            </w:pPr>
            <w:r w:rsidRPr="009C1954">
              <w:rPr>
                <w:rFonts w:ascii="Calibri" w:hAnsi="Calibri" w:cs="Calibri"/>
                <w:sz w:val="20"/>
                <w:szCs w:val="20"/>
                <w:lang w:val="en-US"/>
              </w:rPr>
              <w:t xml:space="preserve">slam and </w:t>
            </w:r>
            <w:proofErr w:type="gramStart"/>
            <w:r w:rsidRPr="009C1954">
              <w:rPr>
                <w:rFonts w:ascii="Calibri" w:hAnsi="Calibri" w:cs="Calibri"/>
                <w:sz w:val="20"/>
                <w:szCs w:val="20"/>
                <w:lang w:val="en-US"/>
              </w:rPr>
              <w:t>prejudices</w:t>
            </w:r>
            <w:proofErr w:type="gramEnd"/>
          </w:p>
          <w:p w14:paraId="681904A1" w14:textId="77777777" w:rsidR="006B15B3" w:rsidRPr="009C1954" w:rsidRDefault="006B15B3" w:rsidP="009C1954">
            <w:pPr>
              <w:pStyle w:val="Odstavekseznama"/>
              <w:numPr>
                <w:ilvl w:val="0"/>
                <w:numId w:val="3"/>
              </w:numPr>
              <w:jc w:val="both"/>
              <w:rPr>
                <w:rFonts w:ascii="Calibri" w:hAnsi="Calibri" w:cs="Calibri"/>
                <w:sz w:val="20"/>
                <w:szCs w:val="20"/>
                <w:lang w:val="en-US"/>
              </w:rPr>
            </w:pPr>
            <w:r w:rsidRPr="009C1954">
              <w:rPr>
                <w:rFonts w:ascii="Calibri" w:hAnsi="Calibri" w:cs="Calibri"/>
                <w:sz w:val="20"/>
                <w:szCs w:val="20"/>
                <w:lang w:val="en-US"/>
              </w:rPr>
              <w:t>Schools of Islamic thought and history. Sufism (Rumi, Kabir)</w:t>
            </w:r>
          </w:p>
        </w:tc>
      </w:tr>
    </w:tbl>
    <w:p w14:paraId="67446836" w14:textId="77777777" w:rsidR="006B15B3" w:rsidRPr="009C1954" w:rsidRDefault="006B15B3" w:rsidP="009C1954">
      <w:pPr>
        <w:jc w:val="both"/>
        <w:rPr>
          <w:rFonts w:ascii="Calibri" w:hAnsi="Calibri" w:cs="Calibri"/>
          <w:sz w:val="20"/>
          <w:szCs w:val="20"/>
          <w:lang w:val="en-US"/>
        </w:rPr>
      </w:pPr>
    </w:p>
    <w:sectPr w:rsidR="006B15B3" w:rsidRPr="009C1954" w:rsidSect="006B15B3">
      <w:headerReference w:type="default" r:id="rId5"/>
      <w:footerReference w:type="default" r:id="rId6"/>
      <w:pgSz w:w="11906" w:h="16838"/>
      <w:pgMar w:top="226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1995057"/>
      <w:docPartObj>
        <w:docPartGallery w:val="Page Numbers (Bottom of Page)"/>
        <w:docPartUnique/>
      </w:docPartObj>
    </w:sdtPr>
    <w:sdtEndPr/>
    <w:sdtContent>
      <w:p w14:paraId="23C0F42E" w14:textId="77777777" w:rsidR="009C1954" w:rsidRDefault="009C1954">
        <w:pPr>
          <w:pStyle w:val="Noga"/>
          <w:jc w:val="center"/>
        </w:pPr>
        <w:r>
          <w:fldChar w:fldCharType="begin"/>
        </w:r>
        <w:r>
          <w:instrText>PAGE   \* MERGEFORMAT</w:instrText>
        </w:r>
        <w:r>
          <w:fldChar w:fldCharType="separate"/>
        </w:r>
        <w:r>
          <w:rPr>
            <w:noProof/>
          </w:rPr>
          <w:t>7</w:t>
        </w:r>
        <w:r>
          <w:fldChar w:fldCharType="end"/>
        </w:r>
      </w:p>
    </w:sdtContent>
  </w:sdt>
  <w:p w14:paraId="3C645D61" w14:textId="77777777" w:rsidR="009C1954" w:rsidRDefault="009C1954">
    <w:pPr>
      <w:pStyle w:val="Nog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564197" w14:textId="77777777" w:rsidR="009C1954" w:rsidRDefault="009C1954" w:rsidP="002C0B30">
    <w:pPr>
      <w:pStyle w:val="Glava"/>
      <w:jc w:val="center"/>
    </w:pPr>
    <w:r>
      <w:rPr>
        <w:noProof/>
        <w:lang w:eastAsia="sl-SI"/>
      </w:rPr>
      <w:drawing>
        <wp:inline distT="0" distB="0" distL="0" distR="0" wp14:anchorId="6CA07C1F" wp14:editId="63C6B25C">
          <wp:extent cx="1744362" cy="838200"/>
          <wp:effectExtent l="0" t="0" r="8255"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ma-mater-ecm-1edited_131033.jpg"/>
                  <pic:cNvPicPr/>
                </pic:nvPicPr>
                <pic:blipFill rotWithShape="1">
                  <a:blip r:embed="rId1">
                    <a:extLst>
                      <a:ext uri="{28A0092B-C50C-407E-A947-70E740481C1C}">
                        <a14:useLocalDpi xmlns:a14="http://schemas.microsoft.com/office/drawing/2010/main" val="0"/>
                      </a:ext>
                    </a:extLst>
                  </a:blip>
                  <a:srcRect t="12662" b="15260"/>
                  <a:stretch/>
                </pic:blipFill>
                <pic:spPr bwMode="auto">
                  <a:xfrm>
                    <a:off x="0" y="0"/>
                    <a:ext cx="1746926" cy="83943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B0378"/>
    <w:multiLevelType w:val="hybridMultilevel"/>
    <w:tmpl w:val="9C74B166"/>
    <w:lvl w:ilvl="0" w:tplc="923EF0F6">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12E77"/>
    <w:multiLevelType w:val="hybridMultilevel"/>
    <w:tmpl w:val="99BAF184"/>
    <w:lvl w:ilvl="0" w:tplc="923EF0F6">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E760A"/>
    <w:multiLevelType w:val="hybridMultilevel"/>
    <w:tmpl w:val="7C44B408"/>
    <w:lvl w:ilvl="0" w:tplc="923EF0F6">
      <w:start w:val="3"/>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B166C"/>
    <w:multiLevelType w:val="hybridMultilevel"/>
    <w:tmpl w:val="D26AB7C4"/>
    <w:lvl w:ilvl="0" w:tplc="456833E8">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72D6F898">
      <w:numFmt w:val="bullet"/>
      <w:lvlText w:val=""/>
      <w:lvlJc w:val="left"/>
      <w:pPr>
        <w:ind w:left="2520" w:hanging="72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1558F"/>
    <w:multiLevelType w:val="hybridMultilevel"/>
    <w:tmpl w:val="0EB6C2DA"/>
    <w:lvl w:ilvl="0" w:tplc="923EF0F6">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41EA7"/>
    <w:multiLevelType w:val="hybridMultilevel"/>
    <w:tmpl w:val="49A0EBD0"/>
    <w:lvl w:ilvl="0" w:tplc="923EF0F6">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33AE0"/>
    <w:multiLevelType w:val="hybridMultilevel"/>
    <w:tmpl w:val="B6C4F176"/>
    <w:lvl w:ilvl="0" w:tplc="923EF0F6">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25102"/>
    <w:multiLevelType w:val="hybridMultilevel"/>
    <w:tmpl w:val="DC2E4D1C"/>
    <w:lvl w:ilvl="0" w:tplc="923EF0F6">
      <w:start w:val="3"/>
      <w:numFmt w:val="bullet"/>
      <w:lvlText w:val="-"/>
      <w:lvlJc w:val="left"/>
      <w:pPr>
        <w:ind w:left="797" w:hanging="360"/>
      </w:pPr>
      <w:rPr>
        <w:rFonts w:ascii="Calibri" w:eastAsia="Times New Roman" w:hAnsi="Calibri" w:cs="Calibri"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8" w15:restartNumberingAfterBreak="0">
    <w:nsid w:val="218C27B9"/>
    <w:multiLevelType w:val="hybridMultilevel"/>
    <w:tmpl w:val="61742494"/>
    <w:lvl w:ilvl="0" w:tplc="923EF0F6">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F42ED"/>
    <w:multiLevelType w:val="hybridMultilevel"/>
    <w:tmpl w:val="9B385CE4"/>
    <w:lvl w:ilvl="0" w:tplc="923EF0F6">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A7484"/>
    <w:multiLevelType w:val="hybridMultilevel"/>
    <w:tmpl w:val="A3F0A8E6"/>
    <w:lvl w:ilvl="0" w:tplc="FFFFFFFF">
      <w:numFmt w:val="bullet"/>
      <w:lvlText w:val="-"/>
      <w:lvlJc w:val="left"/>
      <w:pPr>
        <w:ind w:left="720" w:hanging="360"/>
      </w:pPr>
      <w:rPr>
        <w:rFonts w:ascii="Verdana" w:eastAsiaTheme="minorHAnsi" w:hAnsi="Verdana" w:cstheme="minorBidi" w:hint="default"/>
      </w:rPr>
    </w:lvl>
    <w:lvl w:ilvl="1" w:tplc="456833E8">
      <w:numFmt w:val="bullet"/>
      <w:lvlText w:val="-"/>
      <w:lvlJc w:val="left"/>
      <w:pPr>
        <w:ind w:left="720" w:hanging="360"/>
      </w:pPr>
      <w:rPr>
        <w:rFonts w:ascii="Verdana" w:eastAsiaTheme="minorHAnsi" w:hAnsi="Verdana"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4661947"/>
    <w:multiLevelType w:val="hybridMultilevel"/>
    <w:tmpl w:val="EB6C0C36"/>
    <w:lvl w:ilvl="0" w:tplc="923EF0F6">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077DC"/>
    <w:multiLevelType w:val="hybridMultilevel"/>
    <w:tmpl w:val="04CC8338"/>
    <w:lvl w:ilvl="0" w:tplc="923EF0F6">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C33D0"/>
    <w:multiLevelType w:val="hybridMultilevel"/>
    <w:tmpl w:val="C742C552"/>
    <w:lvl w:ilvl="0" w:tplc="923EF0F6">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C4845"/>
    <w:multiLevelType w:val="hybridMultilevel"/>
    <w:tmpl w:val="84681F9C"/>
    <w:lvl w:ilvl="0" w:tplc="923EF0F6">
      <w:start w:val="3"/>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20909"/>
    <w:multiLevelType w:val="hybridMultilevel"/>
    <w:tmpl w:val="C7F20FBE"/>
    <w:lvl w:ilvl="0" w:tplc="456833E8">
      <w:numFmt w:val="bullet"/>
      <w:lvlText w:val="-"/>
      <w:lvlJc w:val="left"/>
      <w:pPr>
        <w:ind w:left="720" w:hanging="360"/>
      </w:pPr>
      <w:rPr>
        <w:rFonts w:ascii="Verdana" w:eastAsiaTheme="minorHAnsi" w:hAnsi="Verdana" w:cstheme="minorBidi" w:hint="default"/>
      </w:rPr>
    </w:lvl>
    <w:lvl w:ilvl="1" w:tplc="09E2A19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9B6C0D"/>
    <w:multiLevelType w:val="hybridMultilevel"/>
    <w:tmpl w:val="F5E29F44"/>
    <w:lvl w:ilvl="0" w:tplc="923EF0F6">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5E13E4"/>
    <w:multiLevelType w:val="hybridMultilevel"/>
    <w:tmpl w:val="70920698"/>
    <w:lvl w:ilvl="0" w:tplc="923EF0F6">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FB40C5"/>
    <w:multiLevelType w:val="hybridMultilevel"/>
    <w:tmpl w:val="1FE287B0"/>
    <w:lvl w:ilvl="0" w:tplc="923EF0F6">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785ABA"/>
    <w:multiLevelType w:val="hybridMultilevel"/>
    <w:tmpl w:val="97A62074"/>
    <w:lvl w:ilvl="0" w:tplc="456833E8">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6F53BE"/>
    <w:multiLevelType w:val="hybridMultilevel"/>
    <w:tmpl w:val="BA76D67E"/>
    <w:lvl w:ilvl="0" w:tplc="923EF0F6">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D15451"/>
    <w:multiLevelType w:val="hybridMultilevel"/>
    <w:tmpl w:val="C92AE35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3D2321C7"/>
    <w:multiLevelType w:val="hybridMultilevel"/>
    <w:tmpl w:val="FC529F22"/>
    <w:lvl w:ilvl="0" w:tplc="09E2A1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B5134E"/>
    <w:multiLevelType w:val="hybridMultilevel"/>
    <w:tmpl w:val="966E6AF4"/>
    <w:lvl w:ilvl="0" w:tplc="923EF0F6">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CB2975"/>
    <w:multiLevelType w:val="hybridMultilevel"/>
    <w:tmpl w:val="4D30B6EC"/>
    <w:lvl w:ilvl="0" w:tplc="923EF0F6">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D97827"/>
    <w:multiLevelType w:val="hybridMultilevel"/>
    <w:tmpl w:val="9C96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563163"/>
    <w:multiLevelType w:val="hybridMultilevel"/>
    <w:tmpl w:val="D20459BC"/>
    <w:lvl w:ilvl="0" w:tplc="456833E8">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FA438F"/>
    <w:multiLevelType w:val="hybridMultilevel"/>
    <w:tmpl w:val="0854EDBA"/>
    <w:lvl w:ilvl="0" w:tplc="923EF0F6">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57665B"/>
    <w:multiLevelType w:val="hybridMultilevel"/>
    <w:tmpl w:val="D824989A"/>
    <w:lvl w:ilvl="0" w:tplc="923EF0F6">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AE29FE"/>
    <w:multiLevelType w:val="hybridMultilevel"/>
    <w:tmpl w:val="76344DD2"/>
    <w:lvl w:ilvl="0" w:tplc="923EF0F6">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9F6E82"/>
    <w:multiLevelType w:val="hybridMultilevel"/>
    <w:tmpl w:val="9592B0EC"/>
    <w:lvl w:ilvl="0" w:tplc="923EF0F6">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DD1CE9"/>
    <w:multiLevelType w:val="hybridMultilevel"/>
    <w:tmpl w:val="BD04B376"/>
    <w:lvl w:ilvl="0" w:tplc="923EF0F6">
      <w:start w:val="3"/>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3741792"/>
    <w:multiLevelType w:val="hybridMultilevel"/>
    <w:tmpl w:val="A67A0A94"/>
    <w:lvl w:ilvl="0" w:tplc="FFFFFFFF">
      <w:start w:val="3"/>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923EF0F6">
      <w:start w:val="3"/>
      <w:numFmt w:val="bullet"/>
      <w:lvlText w:val="-"/>
      <w:lvlJc w:val="left"/>
      <w:pPr>
        <w:ind w:left="720" w:hanging="360"/>
      </w:pPr>
      <w:rPr>
        <w:rFonts w:ascii="Calibri" w:eastAsia="Times New Roman"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8956FF8"/>
    <w:multiLevelType w:val="hybridMultilevel"/>
    <w:tmpl w:val="D424DF62"/>
    <w:lvl w:ilvl="0" w:tplc="FFFFFFFF">
      <w:numFmt w:val="bullet"/>
      <w:lvlText w:val="-"/>
      <w:lvlJc w:val="left"/>
      <w:pPr>
        <w:ind w:left="720" w:hanging="360"/>
      </w:pPr>
      <w:rPr>
        <w:rFonts w:ascii="Verdana" w:eastAsiaTheme="minorHAnsi" w:hAnsi="Verdana" w:cstheme="minorBidi" w:hint="default"/>
      </w:rPr>
    </w:lvl>
    <w:lvl w:ilvl="1" w:tplc="FFFFFFFF">
      <w:start w:val="1"/>
      <w:numFmt w:val="bullet"/>
      <w:lvlText w:val="o"/>
      <w:lvlJc w:val="left"/>
      <w:pPr>
        <w:ind w:left="1440" w:hanging="360"/>
      </w:pPr>
      <w:rPr>
        <w:rFonts w:ascii="Courier New" w:hAnsi="Courier New" w:cs="Courier New" w:hint="default"/>
      </w:rPr>
    </w:lvl>
    <w:lvl w:ilvl="2" w:tplc="923EF0F6">
      <w:start w:val="3"/>
      <w:numFmt w:val="bullet"/>
      <w:lvlText w:val="-"/>
      <w:lvlJc w:val="left"/>
      <w:pPr>
        <w:ind w:left="720" w:hanging="360"/>
      </w:pPr>
      <w:rPr>
        <w:rFonts w:ascii="Calibri" w:eastAsia="Times New Roman"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8D043D6"/>
    <w:multiLevelType w:val="hybridMultilevel"/>
    <w:tmpl w:val="66A40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0D72A6"/>
    <w:multiLevelType w:val="hybridMultilevel"/>
    <w:tmpl w:val="F160AB82"/>
    <w:lvl w:ilvl="0" w:tplc="09E2A19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9C3371B"/>
    <w:multiLevelType w:val="hybridMultilevel"/>
    <w:tmpl w:val="83607CF4"/>
    <w:lvl w:ilvl="0" w:tplc="923EF0F6">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D4432E"/>
    <w:multiLevelType w:val="hybridMultilevel"/>
    <w:tmpl w:val="1DFEFAD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10D5DEB"/>
    <w:multiLevelType w:val="hybridMultilevel"/>
    <w:tmpl w:val="A566BC4E"/>
    <w:lvl w:ilvl="0" w:tplc="5B80C86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53696"/>
    <w:multiLevelType w:val="hybridMultilevel"/>
    <w:tmpl w:val="A5D4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144B95"/>
    <w:multiLevelType w:val="hybridMultilevel"/>
    <w:tmpl w:val="C27A6EC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1" w15:restartNumberingAfterBreak="0">
    <w:nsid w:val="763820FE"/>
    <w:multiLevelType w:val="hybridMultilevel"/>
    <w:tmpl w:val="C4A68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6373F3"/>
    <w:multiLevelType w:val="hybridMultilevel"/>
    <w:tmpl w:val="0FC2E91C"/>
    <w:lvl w:ilvl="0" w:tplc="456833E8">
      <w:numFmt w:val="bullet"/>
      <w:lvlText w:val="-"/>
      <w:lvlJc w:val="left"/>
      <w:pPr>
        <w:ind w:left="720" w:hanging="360"/>
      </w:pPr>
      <w:rPr>
        <w:rFonts w:ascii="Verdana" w:eastAsiaTheme="minorHAnsi" w:hAnsi="Verdana" w:cstheme="minorBidi" w:hint="default"/>
      </w:rPr>
    </w:lvl>
    <w:lvl w:ilvl="1" w:tplc="456833E8">
      <w:numFmt w:val="bullet"/>
      <w:lvlText w:val="-"/>
      <w:lvlJc w:val="left"/>
      <w:pPr>
        <w:ind w:left="720" w:hanging="360"/>
      </w:pPr>
      <w:rPr>
        <w:rFonts w:ascii="Verdana" w:eastAsiaTheme="minorHAnsi" w:hAnsi="Verdan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C41917"/>
    <w:multiLevelType w:val="hybridMultilevel"/>
    <w:tmpl w:val="5836876C"/>
    <w:lvl w:ilvl="0" w:tplc="5B80C86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AD0335"/>
    <w:multiLevelType w:val="hybridMultilevel"/>
    <w:tmpl w:val="80000FFC"/>
    <w:lvl w:ilvl="0" w:tplc="923EF0F6">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3C3D0D"/>
    <w:multiLevelType w:val="hybridMultilevel"/>
    <w:tmpl w:val="2FCE5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786D75"/>
    <w:multiLevelType w:val="hybridMultilevel"/>
    <w:tmpl w:val="F5762FEA"/>
    <w:lvl w:ilvl="0" w:tplc="923EF0F6">
      <w:start w:val="3"/>
      <w:numFmt w:val="bullet"/>
      <w:lvlText w:val="-"/>
      <w:lvlJc w:val="left"/>
      <w:pPr>
        <w:ind w:left="777" w:hanging="360"/>
      </w:pPr>
      <w:rPr>
        <w:rFonts w:ascii="Calibri" w:eastAsia="Times New Roman" w:hAnsi="Calibri" w:cs="Calibri"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16cid:durableId="1062294363">
    <w:abstractNumId w:val="21"/>
  </w:num>
  <w:num w:numId="2" w16cid:durableId="1896312504">
    <w:abstractNumId w:val="45"/>
  </w:num>
  <w:num w:numId="3" w16cid:durableId="1503355748">
    <w:abstractNumId w:val="34"/>
  </w:num>
  <w:num w:numId="4" w16cid:durableId="1372146295">
    <w:abstractNumId w:val="41"/>
  </w:num>
  <w:num w:numId="5" w16cid:durableId="1718428910">
    <w:abstractNumId w:val="25"/>
  </w:num>
  <w:num w:numId="6" w16cid:durableId="1750350822">
    <w:abstractNumId w:val="15"/>
  </w:num>
  <w:num w:numId="7" w16cid:durableId="1064336911">
    <w:abstractNumId w:val="26"/>
  </w:num>
  <w:num w:numId="8" w16cid:durableId="2129814927">
    <w:abstractNumId w:val="42"/>
  </w:num>
  <w:num w:numId="9" w16cid:durableId="926889115">
    <w:abstractNumId w:val="10"/>
  </w:num>
  <w:num w:numId="10" w16cid:durableId="1530290519">
    <w:abstractNumId w:val="3"/>
  </w:num>
  <w:num w:numId="11" w16cid:durableId="964234094">
    <w:abstractNumId w:val="19"/>
  </w:num>
  <w:num w:numId="12" w16cid:durableId="1596668288">
    <w:abstractNumId w:val="9"/>
  </w:num>
  <w:num w:numId="13" w16cid:durableId="2086145917">
    <w:abstractNumId w:val="32"/>
  </w:num>
  <w:num w:numId="14" w16cid:durableId="1144001781">
    <w:abstractNumId w:val="23"/>
  </w:num>
  <w:num w:numId="15" w16cid:durableId="1086732160">
    <w:abstractNumId w:val="33"/>
  </w:num>
  <w:num w:numId="16" w16cid:durableId="1669285915">
    <w:abstractNumId w:val="46"/>
  </w:num>
  <w:num w:numId="17" w16cid:durableId="1122924576">
    <w:abstractNumId w:val="12"/>
  </w:num>
  <w:num w:numId="18" w16cid:durableId="819493836">
    <w:abstractNumId w:val="4"/>
  </w:num>
  <w:num w:numId="19" w16cid:durableId="474874427">
    <w:abstractNumId w:val="17"/>
  </w:num>
  <w:num w:numId="20" w16cid:durableId="100537231">
    <w:abstractNumId w:val="7"/>
  </w:num>
  <w:num w:numId="21" w16cid:durableId="1091775620">
    <w:abstractNumId w:val="5"/>
  </w:num>
  <w:num w:numId="22" w16cid:durableId="456870957">
    <w:abstractNumId w:val="6"/>
  </w:num>
  <w:num w:numId="23" w16cid:durableId="1465348606">
    <w:abstractNumId w:val="44"/>
  </w:num>
  <w:num w:numId="24" w16cid:durableId="1917200950">
    <w:abstractNumId w:val="0"/>
  </w:num>
  <w:num w:numId="25" w16cid:durableId="1212115087">
    <w:abstractNumId w:val="2"/>
  </w:num>
  <w:num w:numId="26" w16cid:durableId="479003795">
    <w:abstractNumId w:val="14"/>
  </w:num>
  <w:num w:numId="27" w16cid:durableId="1287783646">
    <w:abstractNumId w:val="31"/>
  </w:num>
  <w:num w:numId="28" w16cid:durableId="1570964929">
    <w:abstractNumId w:val="36"/>
  </w:num>
  <w:num w:numId="29" w16cid:durableId="82343916">
    <w:abstractNumId w:val="29"/>
  </w:num>
  <w:num w:numId="30" w16cid:durableId="379748032">
    <w:abstractNumId w:val="30"/>
  </w:num>
  <w:num w:numId="31" w16cid:durableId="1438409037">
    <w:abstractNumId w:val="11"/>
  </w:num>
  <w:num w:numId="32" w16cid:durableId="1649823141">
    <w:abstractNumId w:val="1"/>
  </w:num>
  <w:num w:numId="33" w16cid:durableId="27880552">
    <w:abstractNumId w:val="8"/>
  </w:num>
  <w:num w:numId="34" w16cid:durableId="356085157">
    <w:abstractNumId w:val="13"/>
  </w:num>
  <w:num w:numId="35" w16cid:durableId="1992441650">
    <w:abstractNumId w:val="16"/>
  </w:num>
  <w:num w:numId="36" w16cid:durableId="847063267">
    <w:abstractNumId w:val="24"/>
  </w:num>
  <w:num w:numId="37" w16cid:durableId="183905744">
    <w:abstractNumId w:val="18"/>
  </w:num>
  <w:num w:numId="38" w16cid:durableId="1211921701">
    <w:abstractNumId w:val="27"/>
  </w:num>
  <w:num w:numId="39" w16cid:durableId="719598126">
    <w:abstractNumId w:val="28"/>
  </w:num>
  <w:num w:numId="40" w16cid:durableId="324554878">
    <w:abstractNumId w:val="20"/>
  </w:num>
  <w:num w:numId="41" w16cid:durableId="754668141">
    <w:abstractNumId w:val="43"/>
  </w:num>
  <w:num w:numId="42" w16cid:durableId="1228613346">
    <w:abstractNumId w:val="38"/>
  </w:num>
  <w:num w:numId="43" w16cid:durableId="316760917">
    <w:abstractNumId w:val="40"/>
  </w:num>
  <w:num w:numId="44" w16cid:durableId="94710839">
    <w:abstractNumId w:val="37"/>
  </w:num>
  <w:num w:numId="45" w16cid:durableId="1774475852">
    <w:abstractNumId w:val="39"/>
  </w:num>
  <w:num w:numId="46" w16cid:durableId="315494663">
    <w:abstractNumId w:val="35"/>
  </w:num>
  <w:num w:numId="47" w16cid:durableId="5975611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5B3"/>
    <w:rsid w:val="00267F94"/>
    <w:rsid w:val="00487604"/>
    <w:rsid w:val="005B0EEE"/>
    <w:rsid w:val="005D56AB"/>
    <w:rsid w:val="006B15B3"/>
    <w:rsid w:val="006B1DC7"/>
    <w:rsid w:val="00717B55"/>
    <w:rsid w:val="009C19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33270"/>
  <w15:chartTrackingRefBased/>
  <w15:docId w15:val="{48E5612B-381E-450C-B891-295D5113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B15B3"/>
    <w:rPr>
      <w:kern w:val="0"/>
      <w14:ligatures w14:val="none"/>
    </w:rPr>
  </w:style>
  <w:style w:type="paragraph" w:styleId="Naslov1">
    <w:name w:val="heading 1"/>
    <w:basedOn w:val="Navaden"/>
    <w:next w:val="Navaden"/>
    <w:link w:val="Naslov1Znak"/>
    <w:uiPriority w:val="9"/>
    <w:qFormat/>
    <w:rsid w:val="006B15B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slov2">
    <w:name w:val="heading 2"/>
    <w:basedOn w:val="Navaden"/>
    <w:next w:val="Navaden"/>
    <w:link w:val="Naslov2Znak"/>
    <w:uiPriority w:val="9"/>
    <w:semiHidden/>
    <w:unhideWhenUsed/>
    <w:qFormat/>
    <w:rsid w:val="006B15B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slov3">
    <w:name w:val="heading 3"/>
    <w:basedOn w:val="Navaden"/>
    <w:next w:val="Navaden"/>
    <w:link w:val="Naslov3Znak"/>
    <w:uiPriority w:val="9"/>
    <w:semiHidden/>
    <w:unhideWhenUsed/>
    <w:qFormat/>
    <w:rsid w:val="006B15B3"/>
    <w:pPr>
      <w:keepNext/>
      <w:keepLines/>
      <w:spacing w:before="160" w:after="80"/>
      <w:outlineLvl w:val="2"/>
    </w:pPr>
    <w:rPr>
      <w:rFonts w:eastAsiaTheme="majorEastAsia" w:cstheme="majorBidi"/>
      <w:color w:val="0F4761" w:themeColor="accent1" w:themeShade="BF"/>
      <w:sz w:val="28"/>
      <w:szCs w:val="28"/>
    </w:rPr>
  </w:style>
  <w:style w:type="paragraph" w:styleId="Naslov4">
    <w:name w:val="heading 4"/>
    <w:basedOn w:val="Navaden"/>
    <w:next w:val="Navaden"/>
    <w:link w:val="Naslov4Znak"/>
    <w:uiPriority w:val="9"/>
    <w:semiHidden/>
    <w:unhideWhenUsed/>
    <w:qFormat/>
    <w:rsid w:val="006B15B3"/>
    <w:pPr>
      <w:keepNext/>
      <w:keepLines/>
      <w:spacing w:before="80" w:after="40"/>
      <w:outlineLvl w:val="3"/>
    </w:pPr>
    <w:rPr>
      <w:rFonts w:eastAsiaTheme="majorEastAsia" w:cstheme="majorBidi"/>
      <w:i/>
      <w:iCs/>
      <w:color w:val="0F4761" w:themeColor="accent1" w:themeShade="BF"/>
    </w:rPr>
  </w:style>
  <w:style w:type="paragraph" w:styleId="Naslov5">
    <w:name w:val="heading 5"/>
    <w:basedOn w:val="Navaden"/>
    <w:next w:val="Navaden"/>
    <w:link w:val="Naslov5Znak"/>
    <w:uiPriority w:val="9"/>
    <w:semiHidden/>
    <w:unhideWhenUsed/>
    <w:qFormat/>
    <w:rsid w:val="006B15B3"/>
    <w:pPr>
      <w:keepNext/>
      <w:keepLines/>
      <w:spacing w:before="80" w:after="40"/>
      <w:outlineLvl w:val="4"/>
    </w:pPr>
    <w:rPr>
      <w:rFonts w:eastAsiaTheme="majorEastAsia" w:cstheme="majorBidi"/>
      <w:color w:val="0F4761" w:themeColor="accent1" w:themeShade="BF"/>
    </w:rPr>
  </w:style>
  <w:style w:type="paragraph" w:styleId="Naslov6">
    <w:name w:val="heading 6"/>
    <w:basedOn w:val="Navaden"/>
    <w:next w:val="Navaden"/>
    <w:link w:val="Naslov6Znak"/>
    <w:uiPriority w:val="9"/>
    <w:semiHidden/>
    <w:unhideWhenUsed/>
    <w:qFormat/>
    <w:rsid w:val="006B15B3"/>
    <w:pPr>
      <w:keepNext/>
      <w:keepLines/>
      <w:spacing w:before="40" w:after="0"/>
      <w:outlineLvl w:val="5"/>
    </w:pPr>
    <w:rPr>
      <w:rFonts w:eastAsiaTheme="majorEastAsia" w:cstheme="majorBidi"/>
      <w:i/>
      <w:iCs/>
      <w:color w:val="595959" w:themeColor="text1" w:themeTint="A6"/>
    </w:rPr>
  </w:style>
  <w:style w:type="paragraph" w:styleId="Naslov7">
    <w:name w:val="heading 7"/>
    <w:basedOn w:val="Navaden"/>
    <w:next w:val="Navaden"/>
    <w:link w:val="Naslov7Znak"/>
    <w:uiPriority w:val="9"/>
    <w:semiHidden/>
    <w:unhideWhenUsed/>
    <w:qFormat/>
    <w:rsid w:val="006B15B3"/>
    <w:pPr>
      <w:keepNext/>
      <w:keepLines/>
      <w:spacing w:before="40" w:after="0"/>
      <w:outlineLvl w:val="6"/>
    </w:pPr>
    <w:rPr>
      <w:rFonts w:eastAsiaTheme="majorEastAsia" w:cstheme="majorBidi"/>
      <w:color w:val="595959" w:themeColor="text1" w:themeTint="A6"/>
    </w:rPr>
  </w:style>
  <w:style w:type="paragraph" w:styleId="Naslov8">
    <w:name w:val="heading 8"/>
    <w:basedOn w:val="Navaden"/>
    <w:next w:val="Navaden"/>
    <w:link w:val="Naslov8Znak"/>
    <w:uiPriority w:val="9"/>
    <w:semiHidden/>
    <w:unhideWhenUsed/>
    <w:qFormat/>
    <w:rsid w:val="006B15B3"/>
    <w:pPr>
      <w:keepNext/>
      <w:keepLines/>
      <w:spacing w:after="0"/>
      <w:outlineLvl w:val="7"/>
    </w:pPr>
    <w:rPr>
      <w:rFonts w:eastAsiaTheme="majorEastAsia" w:cstheme="majorBidi"/>
      <w:i/>
      <w:iCs/>
      <w:color w:val="272727" w:themeColor="text1" w:themeTint="D8"/>
    </w:rPr>
  </w:style>
  <w:style w:type="paragraph" w:styleId="Naslov9">
    <w:name w:val="heading 9"/>
    <w:basedOn w:val="Navaden"/>
    <w:next w:val="Navaden"/>
    <w:link w:val="Naslov9Znak"/>
    <w:uiPriority w:val="9"/>
    <w:semiHidden/>
    <w:unhideWhenUsed/>
    <w:qFormat/>
    <w:rsid w:val="006B15B3"/>
    <w:pPr>
      <w:keepNext/>
      <w:keepLines/>
      <w:spacing w:after="0"/>
      <w:outlineLvl w:val="8"/>
    </w:pPr>
    <w:rPr>
      <w:rFonts w:eastAsiaTheme="majorEastAsia" w:cstheme="majorBidi"/>
      <w:color w:val="272727" w:themeColor="text1" w:themeTint="D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B15B3"/>
    <w:rPr>
      <w:rFonts w:asciiTheme="majorHAnsi" w:eastAsiaTheme="majorEastAsia" w:hAnsiTheme="majorHAnsi" w:cstheme="majorBidi"/>
      <w:color w:val="0F4761" w:themeColor="accent1" w:themeShade="BF"/>
      <w:sz w:val="40"/>
      <w:szCs w:val="40"/>
    </w:rPr>
  </w:style>
  <w:style w:type="character" w:customStyle="1" w:styleId="Naslov2Znak">
    <w:name w:val="Naslov 2 Znak"/>
    <w:basedOn w:val="Privzetapisavaodstavka"/>
    <w:link w:val="Naslov2"/>
    <w:uiPriority w:val="9"/>
    <w:semiHidden/>
    <w:rsid w:val="006B15B3"/>
    <w:rPr>
      <w:rFonts w:asciiTheme="majorHAnsi" w:eastAsiaTheme="majorEastAsia" w:hAnsiTheme="majorHAnsi" w:cstheme="majorBidi"/>
      <w:color w:val="0F4761" w:themeColor="accent1" w:themeShade="BF"/>
      <w:sz w:val="32"/>
      <w:szCs w:val="32"/>
    </w:rPr>
  </w:style>
  <w:style w:type="character" w:customStyle="1" w:styleId="Naslov3Znak">
    <w:name w:val="Naslov 3 Znak"/>
    <w:basedOn w:val="Privzetapisavaodstavka"/>
    <w:link w:val="Naslov3"/>
    <w:uiPriority w:val="9"/>
    <w:semiHidden/>
    <w:rsid w:val="006B15B3"/>
    <w:rPr>
      <w:rFonts w:eastAsiaTheme="majorEastAsia" w:cstheme="majorBidi"/>
      <w:color w:val="0F4761" w:themeColor="accent1" w:themeShade="BF"/>
      <w:sz w:val="28"/>
      <w:szCs w:val="28"/>
    </w:rPr>
  </w:style>
  <w:style w:type="character" w:customStyle="1" w:styleId="Naslov4Znak">
    <w:name w:val="Naslov 4 Znak"/>
    <w:basedOn w:val="Privzetapisavaodstavka"/>
    <w:link w:val="Naslov4"/>
    <w:uiPriority w:val="9"/>
    <w:semiHidden/>
    <w:rsid w:val="006B15B3"/>
    <w:rPr>
      <w:rFonts w:eastAsiaTheme="majorEastAsia" w:cstheme="majorBidi"/>
      <w:i/>
      <w:iCs/>
      <w:color w:val="0F4761" w:themeColor="accent1" w:themeShade="BF"/>
    </w:rPr>
  </w:style>
  <w:style w:type="character" w:customStyle="1" w:styleId="Naslov5Znak">
    <w:name w:val="Naslov 5 Znak"/>
    <w:basedOn w:val="Privzetapisavaodstavka"/>
    <w:link w:val="Naslov5"/>
    <w:uiPriority w:val="9"/>
    <w:semiHidden/>
    <w:rsid w:val="006B15B3"/>
    <w:rPr>
      <w:rFonts w:eastAsiaTheme="majorEastAsia" w:cstheme="majorBidi"/>
      <w:color w:val="0F4761" w:themeColor="accent1" w:themeShade="BF"/>
    </w:rPr>
  </w:style>
  <w:style w:type="character" w:customStyle="1" w:styleId="Naslov6Znak">
    <w:name w:val="Naslov 6 Znak"/>
    <w:basedOn w:val="Privzetapisavaodstavka"/>
    <w:link w:val="Naslov6"/>
    <w:uiPriority w:val="9"/>
    <w:semiHidden/>
    <w:rsid w:val="006B15B3"/>
    <w:rPr>
      <w:rFonts w:eastAsiaTheme="majorEastAsia" w:cstheme="majorBidi"/>
      <w:i/>
      <w:iCs/>
      <w:color w:val="595959" w:themeColor="text1" w:themeTint="A6"/>
    </w:rPr>
  </w:style>
  <w:style w:type="character" w:customStyle="1" w:styleId="Naslov7Znak">
    <w:name w:val="Naslov 7 Znak"/>
    <w:basedOn w:val="Privzetapisavaodstavka"/>
    <w:link w:val="Naslov7"/>
    <w:uiPriority w:val="9"/>
    <w:semiHidden/>
    <w:rsid w:val="006B15B3"/>
    <w:rPr>
      <w:rFonts w:eastAsiaTheme="majorEastAsia" w:cstheme="majorBidi"/>
      <w:color w:val="595959" w:themeColor="text1" w:themeTint="A6"/>
    </w:rPr>
  </w:style>
  <w:style w:type="character" w:customStyle="1" w:styleId="Naslov8Znak">
    <w:name w:val="Naslov 8 Znak"/>
    <w:basedOn w:val="Privzetapisavaodstavka"/>
    <w:link w:val="Naslov8"/>
    <w:uiPriority w:val="9"/>
    <w:semiHidden/>
    <w:rsid w:val="006B15B3"/>
    <w:rPr>
      <w:rFonts w:eastAsiaTheme="majorEastAsia" w:cstheme="majorBidi"/>
      <w:i/>
      <w:iCs/>
      <w:color w:val="272727" w:themeColor="text1" w:themeTint="D8"/>
    </w:rPr>
  </w:style>
  <w:style w:type="character" w:customStyle="1" w:styleId="Naslov9Znak">
    <w:name w:val="Naslov 9 Znak"/>
    <w:basedOn w:val="Privzetapisavaodstavka"/>
    <w:link w:val="Naslov9"/>
    <w:uiPriority w:val="9"/>
    <w:semiHidden/>
    <w:rsid w:val="006B15B3"/>
    <w:rPr>
      <w:rFonts w:eastAsiaTheme="majorEastAsia" w:cstheme="majorBidi"/>
      <w:color w:val="272727" w:themeColor="text1" w:themeTint="D8"/>
    </w:rPr>
  </w:style>
  <w:style w:type="paragraph" w:styleId="Naslov">
    <w:name w:val="Title"/>
    <w:basedOn w:val="Navaden"/>
    <w:next w:val="Navaden"/>
    <w:link w:val="NaslovZnak"/>
    <w:uiPriority w:val="10"/>
    <w:qFormat/>
    <w:rsid w:val="006B15B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6B15B3"/>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6B15B3"/>
    <w:pPr>
      <w:numPr>
        <w:ilvl w:val="1"/>
      </w:numPr>
    </w:pPr>
    <w:rPr>
      <w:rFonts w:eastAsiaTheme="majorEastAsia" w:cstheme="majorBidi"/>
      <w:color w:val="595959" w:themeColor="text1" w:themeTint="A6"/>
      <w:spacing w:val="15"/>
      <w:sz w:val="28"/>
      <w:szCs w:val="28"/>
    </w:rPr>
  </w:style>
  <w:style w:type="character" w:customStyle="1" w:styleId="PodnaslovZnak">
    <w:name w:val="Podnaslov Znak"/>
    <w:basedOn w:val="Privzetapisavaodstavka"/>
    <w:link w:val="Podnaslov"/>
    <w:uiPriority w:val="11"/>
    <w:rsid w:val="006B15B3"/>
    <w:rPr>
      <w:rFonts w:eastAsiaTheme="majorEastAsia" w:cstheme="majorBidi"/>
      <w:color w:val="595959" w:themeColor="text1" w:themeTint="A6"/>
      <w:spacing w:val="15"/>
      <w:sz w:val="28"/>
      <w:szCs w:val="28"/>
    </w:rPr>
  </w:style>
  <w:style w:type="paragraph" w:styleId="Citat">
    <w:name w:val="Quote"/>
    <w:basedOn w:val="Navaden"/>
    <w:next w:val="Navaden"/>
    <w:link w:val="CitatZnak"/>
    <w:uiPriority w:val="29"/>
    <w:qFormat/>
    <w:rsid w:val="006B15B3"/>
    <w:pPr>
      <w:spacing w:before="160"/>
      <w:jc w:val="center"/>
    </w:pPr>
    <w:rPr>
      <w:i/>
      <w:iCs/>
      <w:color w:val="404040" w:themeColor="text1" w:themeTint="BF"/>
    </w:rPr>
  </w:style>
  <w:style w:type="character" w:customStyle="1" w:styleId="CitatZnak">
    <w:name w:val="Citat Znak"/>
    <w:basedOn w:val="Privzetapisavaodstavka"/>
    <w:link w:val="Citat"/>
    <w:uiPriority w:val="29"/>
    <w:rsid w:val="006B15B3"/>
    <w:rPr>
      <w:i/>
      <w:iCs/>
      <w:color w:val="404040" w:themeColor="text1" w:themeTint="BF"/>
    </w:rPr>
  </w:style>
  <w:style w:type="paragraph" w:styleId="Odstavekseznama">
    <w:name w:val="List Paragraph"/>
    <w:basedOn w:val="Navaden"/>
    <w:uiPriority w:val="34"/>
    <w:qFormat/>
    <w:rsid w:val="006B15B3"/>
    <w:pPr>
      <w:ind w:left="720"/>
      <w:contextualSpacing/>
    </w:pPr>
  </w:style>
  <w:style w:type="character" w:styleId="Intenzivenpoudarek">
    <w:name w:val="Intense Emphasis"/>
    <w:basedOn w:val="Privzetapisavaodstavka"/>
    <w:uiPriority w:val="21"/>
    <w:qFormat/>
    <w:rsid w:val="006B15B3"/>
    <w:rPr>
      <w:i/>
      <w:iCs/>
      <w:color w:val="0F4761" w:themeColor="accent1" w:themeShade="BF"/>
    </w:rPr>
  </w:style>
  <w:style w:type="paragraph" w:styleId="Intenzivencitat">
    <w:name w:val="Intense Quote"/>
    <w:basedOn w:val="Navaden"/>
    <w:next w:val="Navaden"/>
    <w:link w:val="IntenzivencitatZnak"/>
    <w:uiPriority w:val="30"/>
    <w:qFormat/>
    <w:rsid w:val="006B15B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zivencitatZnak">
    <w:name w:val="Intenziven citat Znak"/>
    <w:basedOn w:val="Privzetapisavaodstavka"/>
    <w:link w:val="Intenzivencitat"/>
    <w:uiPriority w:val="30"/>
    <w:rsid w:val="006B15B3"/>
    <w:rPr>
      <w:i/>
      <w:iCs/>
      <w:color w:val="0F4761" w:themeColor="accent1" w:themeShade="BF"/>
    </w:rPr>
  </w:style>
  <w:style w:type="character" w:styleId="Intenzivensklic">
    <w:name w:val="Intense Reference"/>
    <w:basedOn w:val="Privzetapisavaodstavka"/>
    <w:uiPriority w:val="32"/>
    <w:qFormat/>
    <w:rsid w:val="006B15B3"/>
    <w:rPr>
      <w:b/>
      <w:bCs/>
      <w:smallCaps/>
      <w:color w:val="0F4761" w:themeColor="accent1" w:themeShade="BF"/>
      <w:spacing w:val="5"/>
    </w:rPr>
  </w:style>
  <w:style w:type="table" w:styleId="Tabelamrea">
    <w:name w:val="Table Grid"/>
    <w:basedOn w:val="Navadnatabela"/>
    <w:uiPriority w:val="39"/>
    <w:rsid w:val="006B15B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6B15B3"/>
    <w:pPr>
      <w:tabs>
        <w:tab w:val="center" w:pos="4536"/>
        <w:tab w:val="right" w:pos="9072"/>
      </w:tabs>
      <w:spacing w:after="0" w:line="240" w:lineRule="auto"/>
    </w:pPr>
  </w:style>
  <w:style w:type="character" w:customStyle="1" w:styleId="GlavaZnak">
    <w:name w:val="Glava Znak"/>
    <w:basedOn w:val="Privzetapisavaodstavka"/>
    <w:link w:val="Glava"/>
    <w:uiPriority w:val="99"/>
    <w:rsid w:val="006B15B3"/>
    <w:rPr>
      <w:kern w:val="0"/>
      <w14:ligatures w14:val="none"/>
    </w:rPr>
  </w:style>
  <w:style w:type="paragraph" w:styleId="Noga">
    <w:name w:val="footer"/>
    <w:basedOn w:val="Navaden"/>
    <w:link w:val="NogaZnak"/>
    <w:uiPriority w:val="99"/>
    <w:unhideWhenUsed/>
    <w:rsid w:val="006B15B3"/>
    <w:pPr>
      <w:tabs>
        <w:tab w:val="center" w:pos="4536"/>
        <w:tab w:val="right" w:pos="9072"/>
      </w:tabs>
      <w:spacing w:after="0" w:line="240" w:lineRule="auto"/>
    </w:pPr>
  </w:style>
  <w:style w:type="character" w:customStyle="1" w:styleId="NogaZnak">
    <w:name w:val="Noga Znak"/>
    <w:basedOn w:val="Privzetapisavaodstavka"/>
    <w:link w:val="Noga"/>
    <w:uiPriority w:val="99"/>
    <w:rsid w:val="006B15B3"/>
    <w:rPr>
      <w:kern w:val="0"/>
      <w14:ligatures w14:val="none"/>
    </w:rPr>
  </w:style>
  <w:style w:type="paragraph" w:customStyle="1" w:styleId="Default">
    <w:name w:val="Default"/>
    <w:rsid w:val="006B15B3"/>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HTML-oblikovano">
    <w:name w:val="HTML Preformatted"/>
    <w:basedOn w:val="Navaden"/>
    <w:link w:val="HTML-oblikovanoZnak"/>
    <w:uiPriority w:val="99"/>
    <w:unhideWhenUsed/>
    <w:rsid w:val="005B0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rsid w:val="005B0EEE"/>
    <w:rPr>
      <w:rFonts w:ascii="Courier New" w:eastAsia="Times New Roman" w:hAnsi="Courier New" w:cs="Courier New"/>
      <w:kern w:val="0"/>
      <w:sz w:val="20"/>
      <w:szCs w:val="20"/>
      <w:lang w:eastAsia="sl-S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266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isarna">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10</Pages>
  <Words>4189</Words>
  <Characters>23881</Characters>
  <Application>Microsoft Office Word</Application>
  <DocSecurity>0</DocSecurity>
  <Lines>199</Lines>
  <Paragraphs>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Nuša Krstič</dc:creator>
  <cp:keywords/>
  <dc:description/>
  <cp:lastModifiedBy>Nuša Krstič</cp:lastModifiedBy>
  <cp:revision>1</cp:revision>
  <dcterms:created xsi:type="dcterms:W3CDTF">2024-05-31T08:23:00Z</dcterms:created>
  <dcterms:modified xsi:type="dcterms:W3CDTF">2024-05-31T09:04:00Z</dcterms:modified>
</cp:coreProperties>
</file>